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37D6" w14:textId="535CA7F3" w:rsidR="00966CCD" w:rsidRDefault="00800C20" w:rsidP="00800C20">
      <w:pPr>
        <w:pStyle w:val="Heading1nonumberRYSE"/>
      </w:pPr>
      <w:r>
        <w:t>formulier</w:t>
      </w:r>
      <w:r w:rsidR="003F4924">
        <w:t xml:space="preserve"> A</w:t>
      </w:r>
      <w:r>
        <w:t xml:space="preserve"> liquiditeit en solvabiliteit</w:t>
      </w:r>
    </w:p>
    <w:p w14:paraId="10BD4581" w14:textId="77777777" w:rsidR="00800C20" w:rsidRPr="00800C20" w:rsidRDefault="00800C20" w:rsidP="00800C20">
      <w:pPr>
        <w:pStyle w:val="BodytextRYSE"/>
      </w:pPr>
    </w:p>
    <w:p w14:paraId="1BBD89F6" w14:textId="3BAF46AD" w:rsidR="00800C20" w:rsidRDefault="00800C20" w:rsidP="00800C20">
      <w:pPr>
        <w:pStyle w:val="BodytextRYSE"/>
      </w:pPr>
      <w:r>
        <w:t>De Gegadigde verklaart door deze verklaring over voldoende financiële en economische draagkracht te beschikken voor (continuïteit in) de uitvoering van de Opdracht.</w:t>
      </w:r>
    </w:p>
    <w:p w14:paraId="33411FE6" w14:textId="77777777" w:rsidR="00800C20" w:rsidRDefault="00800C20" w:rsidP="00800C20">
      <w:pPr>
        <w:pStyle w:val="BodytextRYSE"/>
      </w:pPr>
    </w:p>
    <w:p w14:paraId="750050BB" w14:textId="0A569015" w:rsidR="00800C20" w:rsidRDefault="00800C20" w:rsidP="00800C20">
      <w:pPr>
        <w:pStyle w:val="BodytextRYSE"/>
      </w:pPr>
      <w:r>
        <w:t xml:space="preserve">De liquiditeits- en solvabiliteitsratio’s worden berekend met gebruikmaking van onderstaande formules: </w:t>
      </w:r>
    </w:p>
    <w:p w14:paraId="0246B6B2" w14:textId="77777777" w:rsidR="00800C20" w:rsidRDefault="00800C20" w:rsidP="00800C20">
      <w:pPr>
        <w:pStyle w:val="BodytextRYSE"/>
      </w:pPr>
    </w:p>
    <w:p w14:paraId="3EF6D200" w14:textId="340A84A4" w:rsidR="00800C20" w:rsidRDefault="00800C20" w:rsidP="00800C20">
      <w:pPr>
        <w:pStyle w:val="BodytextRYSE"/>
      </w:pPr>
      <w:r w:rsidRPr="00800C20">
        <w:rPr>
          <w:noProof/>
        </w:rPr>
        <w:drawing>
          <wp:inline distT="0" distB="0" distL="0" distR="0" wp14:anchorId="128F54C2" wp14:editId="3CAD215D">
            <wp:extent cx="4858428" cy="1819529"/>
            <wp:effectExtent l="0" t="0" r="0" b="9525"/>
            <wp:docPr id="1714976984" name="Afbeelding 1" descr="Afbeelding met tekst, schermopname, Lettertype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976984" name="Afbeelding 1" descr="Afbeelding met tekst, schermopname, Lettertype&#10;&#10;Door AI gegenereerde inhoud is mogelijk onjuis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18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0BBE3" w14:textId="77777777" w:rsidR="00800C20" w:rsidRDefault="00800C20" w:rsidP="00800C20">
      <w:pPr>
        <w:pStyle w:val="BodytextRYSE"/>
      </w:pPr>
    </w:p>
    <w:p w14:paraId="2D3088CC" w14:textId="130E6850" w:rsidR="00800C20" w:rsidRDefault="00800C20" w:rsidP="00800C20">
      <w:pPr>
        <w:pStyle w:val="BodytextRYSE"/>
      </w:pPr>
      <w:r w:rsidRPr="00800C20">
        <w:t xml:space="preserve">De Gegadigde heeft met betrekking tot de liquiditeit en solvabiliteit over de afgelopen drie boekjaren de onderstaande resultaten bereikt: </w:t>
      </w:r>
    </w:p>
    <w:p w14:paraId="51FD0D84" w14:textId="77777777" w:rsidR="00800C20" w:rsidRDefault="00800C20" w:rsidP="00800C20">
      <w:pPr>
        <w:pStyle w:val="BodytextRYSE"/>
      </w:pPr>
    </w:p>
    <w:tbl>
      <w:tblPr>
        <w:tblStyle w:val="Rastertabel5donker-Accent1"/>
        <w:tblW w:w="9070" w:type="dxa"/>
        <w:tblLook w:val="04A0" w:firstRow="1" w:lastRow="0" w:firstColumn="1" w:lastColumn="0" w:noHBand="0" w:noVBand="1"/>
      </w:tblPr>
      <w:tblGrid>
        <w:gridCol w:w="2547"/>
        <w:gridCol w:w="1987"/>
        <w:gridCol w:w="2268"/>
        <w:gridCol w:w="2268"/>
      </w:tblGrid>
      <w:tr w:rsidR="00800C20" w14:paraId="33D3434D" w14:textId="77777777" w:rsidTr="001A09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1AE0072" w14:textId="77777777" w:rsidR="00800C20" w:rsidRDefault="00800C20" w:rsidP="00800C20">
            <w:pPr>
              <w:pStyle w:val="BodytextRYSE"/>
            </w:pPr>
          </w:p>
        </w:tc>
        <w:tc>
          <w:tcPr>
            <w:tcW w:w="1987" w:type="dxa"/>
          </w:tcPr>
          <w:p w14:paraId="2B53EA9C" w14:textId="58D90214" w:rsidR="00800C20" w:rsidRDefault="00800C20" w:rsidP="00800C20">
            <w:pPr>
              <w:pStyle w:val="BodytextRYS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</w:t>
            </w:r>
            <w:r w:rsidR="001A0927">
              <w:t>5</w:t>
            </w:r>
          </w:p>
        </w:tc>
        <w:tc>
          <w:tcPr>
            <w:tcW w:w="2268" w:type="dxa"/>
          </w:tcPr>
          <w:p w14:paraId="4D5C2A4E" w14:textId="42103708" w:rsidR="00800C20" w:rsidRDefault="00800C20" w:rsidP="00800C20">
            <w:pPr>
              <w:pStyle w:val="BodytextRYS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</w:t>
            </w:r>
            <w:r w:rsidR="001A0927">
              <w:t>4</w:t>
            </w:r>
          </w:p>
        </w:tc>
        <w:tc>
          <w:tcPr>
            <w:tcW w:w="2268" w:type="dxa"/>
          </w:tcPr>
          <w:p w14:paraId="63CFBEB0" w14:textId="6453C837" w:rsidR="00800C20" w:rsidRDefault="00800C20" w:rsidP="00800C20">
            <w:pPr>
              <w:pStyle w:val="BodytextRYS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</w:t>
            </w:r>
            <w:r w:rsidR="001A0927">
              <w:t>3</w:t>
            </w:r>
          </w:p>
        </w:tc>
      </w:tr>
      <w:tr w:rsidR="00800C20" w14:paraId="25CC6CD7" w14:textId="77777777" w:rsidTr="001A0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AC9A0E3" w14:textId="54B21BBA" w:rsidR="00800C20" w:rsidRDefault="00800C20" w:rsidP="00800C20">
            <w:pPr>
              <w:pStyle w:val="BodytextRYSE"/>
            </w:pPr>
            <w:r>
              <w:t>Debiteuren</w:t>
            </w:r>
          </w:p>
        </w:tc>
        <w:sdt>
          <w:sdtPr>
            <w:id w:val="19024015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7" w:type="dxa"/>
              </w:tcPr>
              <w:p w14:paraId="342DFBFB" w14:textId="39F2256C" w:rsidR="00800C20" w:rsidRDefault="00122C2E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-77324332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6328AC04" w14:textId="2DC484A3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61779732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2A5BFB82" w14:textId="37BB10EB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800C20" w14:paraId="7567AFBF" w14:textId="77777777" w:rsidTr="001A09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E7839F1" w14:textId="69F7ABFE" w:rsidR="00800C20" w:rsidRDefault="00800C20" w:rsidP="00800C20">
            <w:pPr>
              <w:pStyle w:val="BodytextRYSE"/>
            </w:pPr>
            <w:r>
              <w:t>Liquide middelen</w:t>
            </w:r>
          </w:p>
        </w:tc>
        <w:sdt>
          <w:sdtPr>
            <w:id w:val="8612676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7" w:type="dxa"/>
              </w:tcPr>
              <w:p w14:paraId="5553911D" w14:textId="796EFF9F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83874136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01F2F914" w14:textId="3C5BF166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197941066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614A2B30" w14:textId="34A5FA31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800C20" w14:paraId="114C7769" w14:textId="77777777" w:rsidTr="001A0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5CE2507" w14:textId="2E182346" w:rsidR="00800C20" w:rsidRDefault="00800C20" w:rsidP="00800C20">
            <w:pPr>
              <w:pStyle w:val="BodytextRYSE"/>
            </w:pPr>
            <w:r>
              <w:t>Kort vreemd vermogen</w:t>
            </w:r>
          </w:p>
        </w:tc>
        <w:sdt>
          <w:sdtPr>
            <w:id w:val="-4113230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7" w:type="dxa"/>
              </w:tcPr>
              <w:p w14:paraId="706F5415" w14:textId="2C9ED59F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177435836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79F9A1F6" w14:textId="411AEF89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186493523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78C74FC7" w14:textId="52C2FC21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800C20" w14:paraId="6A169B9D" w14:textId="77777777" w:rsidTr="001A09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D8DC332" w14:textId="2347E97C" w:rsidR="00800C20" w:rsidRDefault="00800C20" w:rsidP="00800C20">
            <w:pPr>
              <w:pStyle w:val="BodytextRYSE"/>
            </w:pPr>
            <w:r>
              <w:t>Totaal eigen vermogen</w:t>
            </w:r>
          </w:p>
        </w:tc>
        <w:sdt>
          <w:sdtPr>
            <w:id w:val="-11111993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7" w:type="dxa"/>
              </w:tcPr>
              <w:p w14:paraId="02863D05" w14:textId="4D158C12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-13882607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72DF92D9" w14:textId="08D0EFE8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94327484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06118B38" w14:textId="53CCF45A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800C20" w14:paraId="1B7BF020" w14:textId="77777777" w:rsidTr="001A0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05CBFB0" w14:textId="16F3CD99" w:rsidR="00800C20" w:rsidRDefault="00800C20" w:rsidP="00800C20">
            <w:pPr>
              <w:pStyle w:val="BodytextRYSE"/>
            </w:pPr>
            <w:r>
              <w:t xml:space="preserve">Balanstotaal </w:t>
            </w:r>
          </w:p>
        </w:tc>
        <w:sdt>
          <w:sdtPr>
            <w:id w:val="445726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7" w:type="dxa"/>
              </w:tcPr>
              <w:p w14:paraId="01327AC3" w14:textId="1F99410A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-4339890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089C4AAF" w14:textId="100F8449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169857934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6EE9D421" w14:textId="13423CE5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3267D89A" w14:textId="77777777" w:rsidR="00800C20" w:rsidRDefault="00800C20" w:rsidP="00800C20">
      <w:pPr>
        <w:pStyle w:val="BodytextRYSE"/>
      </w:pPr>
    </w:p>
    <w:tbl>
      <w:tblPr>
        <w:tblStyle w:val="Rastertabel5donker-Accent1"/>
        <w:tblW w:w="9070" w:type="dxa"/>
        <w:tblInd w:w="-5" w:type="dxa"/>
        <w:tblLook w:val="04A0" w:firstRow="1" w:lastRow="0" w:firstColumn="1" w:lastColumn="0" w:noHBand="0" w:noVBand="1"/>
      </w:tblPr>
      <w:tblGrid>
        <w:gridCol w:w="2552"/>
        <w:gridCol w:w="1982"/>
        <w:gridCol w:w="2268"/>
        <w:gridCol w:w="2268"/>
      </w:tblGrid>
      <w:tr w:rsidR="001A0927" w14:paraId="62759087" w14:textId="77777777" w:rsidTr="001A09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04182D81" w14:textId="77777777" w:rsidR="001A0927" w:rsidRDefault="001A0927" w:rsidP="001A0927">
            <w:pPr>
              <w:pStyle w:val="BodytextRYSE"/>
            </w:pPr>
          </w:p>
        </w:tc>
        <w:tc>
          <w:tcPr>
            <w:tcW w:w="1982" w:type="dxa"/>
          </w:tcPr>
          <w:p w14:paraId="2E9651E8" w14:textId="6B5A449C" w:rsidR="001A0927" w:rsidRDefault="001A0927" w:rsidP="001A0927">
            <w:pPr>
              <w:pStyle w:val="BodytextRYS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2025</w:t>
            </w:r>
          </w:p>
        </w:tc>
        <w:tc>
          <w:tcPr>
            <w:tcW w:w="2268" w:type="dxa"/>
          </w:tcPr>
          <w:p w14:paraId="57D0F2EB" w14:textId="0711EEA0" w:rsidR="001A0927" w:rsidRDefault="001A0927" w:rsidP="001A0927">
            <w:pPr>
              <w:pStyle w:val="BodytextRYS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2024</w:t>
            </w:r>
          </w:p>
        </w:tc>
        <w:tc>
          <w:tcPr>
            <w:tcW w:w="2268" w:type="dxa"/>
          </w:tcPr>
          <w:p w14:paraId="0603FFB6" w14:textId="473BED9B" w:rsidR="001A0927" w:rsidRDefault="001A0927" w:rsidP="001A0927">
            <w:pPr>
              <w:pStyle w:val="BodytextRYS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2023</w:t>
            </w:r>
          </w:p>
        </w:tc>
      </w:tr>
      <w:tr w:rsidR="00800C20" w14:paraId="624059A8" w14:textId="77777777" w:rsidTr="001A0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33679B6" w14:textId="3F82A082" w:rsidR="00800C20" w:rsidRDefault="00800C20" w:rsidP="00800C20">
            <w:pPr>
              <w:pStyle w:val="BodytextRYSE"/>
            </w:pPr>
            <w:r>
              <w:t>Liquiditeit</w:t>
            </w:r>
          </w:p>
        </w:tc>
        <w:sdt>
          <w:sdtPr>
            <w:id w:val="-177262295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2" w:type="dxa"/>
              </w:tcPr>
              <w:p w14:paraId="6BE81FD2" w14:textId="3F00FAFE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10759432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431999EC" w14:textId="1BBD9770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-170069670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4832DC75" w14:textId="2927405B" w:rsidR="00800C20" w:rsidRDefault="005F1D32" w:rsidP="00800C20">
                <w:pPr>
                  <w:pStyle w:val="BodytextRYSE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  <w:tr w:rsidR="00800C20" w14:paraId="588E9358" w14:textId="77777777" w:rsidTr="001A09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9BC641C" w14:textId="40E5FC84" w:rsidR="00800C20" w:rsidRDefault="00800C20" w:rsidP="00800C20">
            <w:pPr>
              <w:pStyle w:val="BodytextRYSE"/>
            </w:pPr>
            <w:r>
              <w:t>Solvabiliteit</w:t>
            </w:r>
          </w:p>
        </w:tc>
        <w:sdt>
          <w:sdtPr>
            <w:id w:val="-12333037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2" w:type="dxa"/>
              </w:tcPr>
              <w:p w14:paraId="2B597D76" w14:textId="2901D2A1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-27918603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232ED1F0" w14:textId="5855C049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  <w:sdt>
          <w:sdtPr>
            <w:id w:val="-2754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5638B542" w14:textId="097245EC" w:rsidR="00800C20" w:rsidRDefault="005F1D32" w:rsidP="00800C20">
                <w:pPr>
                  <w:pStyle w:val="BodytextRYSE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9440A8">
                  <w:rPr>
                    <w:rStyle w:val="Tekstvantijdelijkeaanduiding"/>
                  </w:rPr>
                  <w:t>Klik of tik om tekst in te voeren.</w:t>
                </w:r>
              </w:p>
            </w:tc>
          </w:sdtContent>
        </w:sdt>
      </w:tr>
    </w:tbl>
    <w:p w14:paraId="61935A4B" w14:textId="77777777" w:rsidR="00800C20" w:rsidRPr="00800C20" w:rsidRDefault="00800C20" w:rsidP="00800C20">
      <w:pPr>
        <w:pStyle w:val="BodytextRYSE"/>
      </w:pPr>
    </w:p>
    <w:sectPr w:rsidR="00800C20" w:rsidRPr="00800C20" w:rsidSect="00797293">
      <w:pgSz w:w="11906" w:h="16838" w:code="9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E8892" w14:textId="77777777" w:rsidR="00144407" w:rsidRPr="00910752" w:rsidRDefault="00144407" w:rsidP="00910752">
      <w:pPr>
        <w:pStyle w:val="Voettekst"/>
      </w:pPr>
    </w:p>
  </w:endnote>
  <w:endnote w:type="continuationSeparator" w:id="0">
    <w:p w14:paraId="0D343763" w14:textId="77777777" w:rsidR="00144407" w:rsidRPr="00910752" w:rsidRDefault="00144407" w:rsidP="00910752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4EE3" w14:textId="77777777" w:rsidR="00144407" w:rsidRPr="00910752" w:rsidRDefault="00144407" w:rsidP="00910752">
      <w:pPr>
        <w:pStyle w:val="Voettekst"/>
      </w:pPr>
    </w:p>
  </w:footnote>
  <w:footnote w:type="continuationSeparator" w:id="0">
    <w:p w14:paraId="71BB28BD" w14:textId="77777777" w:rsidR="00144407" w:rsidRPr="00910752" w:rsidRDefault="00144407" w:rsidP="00910752">
      <w:pPr>
        <w:pStyle w:val="Voetteks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74FD7"/>
    <w:multiLevelType w:val="multilevel"/>
    <w:tmpl w:val="AEC402B4"/>
    <w:styleLink w:val="ListletterRYSE"/>
    <w:lvl w:ilvl="0">
      <w:start w:val="1"/>
      <w:numFmt w:val="none"/>
      <w:pStyle w:val="ListletterbodytextRYS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Listlett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lowerLetter"/>
      <w:pStyle w:val="Listlett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lowerLetter"/>
      <w:pStyle w:val="Listlett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268" w:hanging="283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ListdashRYSE"/>
    <w:lvl w:ilvl="0">
      <w:start w:val="1"/>
      <w:numFmt w:val="bullet"/>
      <w:pStyle w:val="Listdash1stlevelRYSE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Listdash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dash3rdlevelRYSE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3C23557"/>
    <w:multiLevelType w:val="multilevel"/>
    <w:tmpl w:val="A22AC060"/>
    <w:numStyleLink w:val="ListstandardRYSE"/>
  </w:abstractNum>
  <w:abstractNum w:abstractNumId="13" w15:restartNumberingAfterBreak="0">
    <w:nsid w:val="13E86A68"/>
    <w:multiLevelType w:val="multilevel"/>
    <w:tmpl w:val="4E06C6A6"/>
    <w:styleLink w:val="AgendaitemlistRYSE"/>
    <w:lvl w:ilvl="0">
      <w:start w:val="1"/>
      <w:numFmt w:val="decimal"/>
      <w:pStyle w:val="AgendaitemRYS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A4330DF"/>
    <w:multiLevelType w:val="multilevel"/>
    <w:tmpl w:val="55226C1A"/>
    <w:styleLink w:val="ListnumberRYSE"/>
    <w:lvl w:ilvl="0">
      <w:start w:val="1"/>
      <w:numFmt w:val="none"/>
      <w:pStyle w:val="ListnumberbodytextRYS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1stlevelRYSE"/>
      <w:lvlText w:val="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pStyle w:val="Listnumber2ndlevelRYSE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decimal"/>
      <w:pStyle w:val="Listnumber3rdlevelRYSE"/>
      <w:lvlText w:val="%4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134" w:hanging="283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418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701" w:hanging="283"/>
      </w:pPr>
      <w:rPr>
        <w:rFonts w:hint="default"/>
      </w:rPr>
    </w:lvl>
    <w:lvl w:ilvl="7">
      <w:start w:val="1"/>
      <w:numFmt w:val="decimal"/>
      <w:lvlText w:val="%8"/>
      <w:lvlJc w:val="left"/>
      <w:pPr>
        <w:ind w:left="1985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268" w:hanging="283"/>
      </w:pPr>
      <w:rPr>
        <w:rFonts w:hint="default"/>
      </w:rPr>
    </w:lvl>
  </w:abstractNum>
  <w:abstractNum w:abstractNumId="15" w15:restartNumberingAfterBreak="0">
    <w:nsid w:val="1B897BE8"/>
    <w:multiLevelType w:val="multilevel"/>
    <w:tmpl w:val="E11C6A4C"/>
    <w:numStyleLink w:val="ListbulletRYSE"/>
  </w:abstractNum>
  <w:abstractNum w:abstractNumId="16" w15:restartNumberingAfterBreak="0">
    <w:nsid w:val="1F7808FC"/>
    <w:multiLevelType w:val="multilevel"/>
    <w:tmpl w:val="AEC402B4"/>
    <w:numStyleLink w:val="ListletterRYSE"/>
  </w:abstractNum>
  <w:abstractNum w:abstractNumId="17" w15:restartNumberingAfterBreak="0">
    <w:nsid w:val="27994F45"/>
    <w:multiLevelType w:val="multilevel"/>
    <w:tmpl w:val="10A04120"/>
    <w:styleLink w:val="AppendixnumberingRYSE"/>
    <w:lvl w:ilvl="0">
      <w:start w:val="1"/>
      <w:numFmt w:val="decimal"/>
      <w:pStyle w:val="Appendixheading1RYSE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RYSE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47F25D85"/>
    <w:multiLevelType w:val="multilevel"/>
    <w:tmpl w:val="AEC402B4"/>
    <w:numStyleLink w:val="ListletterRYSE"/>
  </w:abstractNum>
  <w:abstractNum w:abstractNumId="20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3221547"/>
    <w:multiLevelType w:val="multilevel"/>
    <w:tmpl w:val="4E06C6A6"/>
    <w:numStyleLink w:val="AgendaitemlistRYSE"/>
  </w:abstractNum>
  <w:abstractNum w:abstractNumId="22" w15:restartNumberingAfterBreak="0">
    <w:nsid w:val="5FA80606"/>
    <w:multiLevelType w:val="multilevel"/>
    <w:tmpl w:val="10A04120"/>
    <w:numStyleLink w:val="AppendixnumberingRYSE"/>
  </w:abstractNum>
  <w:abstractNum w:abstractNumId="23" w15:restartNumberingAfterBreak="0">
    <w:nsid w:val="63F335A0"/>
    <w:multiLevelType w:val="multilevel"/>
    <w:tmpl w:val="A22AC060"/>
    <w:styleLink w:val="ListstandardRYSE"/>
    <w:lvl w:ilvl="0">
      <w:start w:val="1"/>
      <w:numFmt w:val="bullet"/>
      <w:pStyle w:val="Liststandard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standard2ndlevelRYSE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Liststandard3rdlevelRYSE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110E17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110E17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110E17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110E17" w:themeColor="text1"/>
      </w:rPr>
    </w:lvl>
  </w:abstractNum>
  <w:abstractNum w:abstractNumId="24" w15:restartNumberingAfterBreak="0">
    <w:nsid w:val="64222887"/>
    <w:multiLevelType w:val="multilevel"/>
    <w:tmpl w:val="B4BACAD8"/>
    <w:numStyleLink w:val="ListdashRYSE"/>
  </w:abstractNum>
  <w:abstractNum w:abstractNumId="25" w15:restartNumberingAfterBreak="0">
    <w:nsid w:val="6CA11D32"/>
    <w:multiLevelType w:val="multilevel"/>
    <w:tmpl w:val="B168765A"/>
    <w:styleLink w:val="HeadingnumberingRYSE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6" w15:restartNumberingAfterBreak="0">
    <w:nsid w:val="782B5E2C"/>
    <w:multiLevelType w:val="multilevel"/>
    <w:tmpl w:val="E11C6A4C"/>
    <w:styleLink w:val="ListbulletRYSE"/>
    <w:lvl w:ilvl="0">
      <w:start w:val="1"/>
      <w:numFmt w:val="bullet"/>
      <w:pStyle w:val="Listbullet1stlevelRYSE"/>
      <w:lvlText w:val=""/>
      <w:lvlJc w:val="left"/>
      <w:pPr>
        <w:ind w:left="284" w:hanging="284"/>
      </w:pPr>
      <w:rPr>
        <w:rFonts w:ascii="Wingdings 2" w:hAnsi="Wingdings 2" w:hint="default"/>
        <w:color w:val="A47319" w:themeColor="accent1"/>
      </w:rPr>
    </w:lvl>
    <w:lvl w:ilvl="1">
      <w:start w:val="1"/>
      <w:numFmt w:val="bullet"/>
      <w:pStyle w:val="Listbullet2ndlevelRYSE"/>
      <w:lvlText w:val=""/>
      <w:lvlJc w:val="left"/>
      <w:pPr>
        <w:ind w:left="568" w:hanging="284"/>
      </w:pPr>
      <w:rPr>
        <w:rFonts w:ascii="Wingdings 2" w:hAnsi="Wingdings 2" w:hint="default"/>
        <w:color w:val="A47319" w:themeColor="accent1"/>
      </w:rPr>
    </w:lvl>
    <w:lvl w:ilvl="2">
      <w:start w:val="1"/>
      <w:numFmt w:val="bullet"/>
      <w:pStyle w:val="Listbullet3rdlevelRYSE"/>
      <w:lvlText w:val=""/>
      <w:lvlJc w:val="left"/>
      <w:pPr>
        <w:ind w:left="852" w:hanging="284"/>
      </w:pPr>
      <w:rPr>
        <w:rFonts w:ascii="Wingdings 2" w:hAnsi="Wingdings 2" w:hint="default"/>
        <w:color w:val="A47319" w:themeColor="accent1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27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28962761">
    <w:abstractNumId w:val="9"/>
  </w:num>
  <w:num w:numId="2" w16cid:durableId="459493853">
    <w:abstractNumId w:val="7"/>
  </w:num>
  <w:num w:numId="3" w16cid:durableId="340133931">
    <w:abstractNumId w:val="6"/>
  </w:num>
  <w:num w:numId="4" w16cid:durableId="1267228930">
    <w:abstractNumId w:val="5"/>
  </w:num>
  <w:num w:numId="5" w16cid:durableId="711419397">
    <w:abstractNumId w:val="4"/>
  </w:num>
  <w:num w:numId="6" w16cid:durableId="750008892">
    <w:abstractNumId w:val="8"/>
  </w:num>
  <w:num w:numId="7" w16cid:durableId="1060245290">
    <w:abstractNumId w:val="3"/>
  </w:num>
  <w:num w:numId="8" w16cid:durableId="135420611">
    <w:abstractNumId w:val="2"/>
  </w:num>
  <w:num w:numId="9" w16cid:durableId="890503493">
    <w:abstractNumId w:val="1"/>
  </w:num>
  <w:num w:numId="10" w16cid:durableId="1400441186">
    <w:abstractNumId w:val="0"/>
  </w:num>
  <w:num w:numId="11" w16cid:durableId="821389370">
    <w:abstractNumId w:val="26"/>
  </w:num>
  <w:num w:numId="12" w16cid:durableId="2075156987">
    <w:abstractNumId w:val="11"/>
  </w:num>
  <w:num w:numId="13" w16cid:durableId="506750150">
    <w:abstractNumId w:val="23"/>
  </w:num>
  <w:num w:numId="14" w16cid:durableId="2046327434">
    <w:abstractNumId w:val="17"/>
  </w:num>
  <w:num w:numId="15" w16cid:durableId="1764183316">
    <w:abstractNumId w:val="25"/>
  </w:num>
  <w:num w:numId="16" w16cid:durableId="1764689428">
    <w:abstractNumId w:val="14"/>
  </w:num>
  <w:num w:numId="17" w16cid:durableId="1856648753">
    <w:abstractNumId w:val="10"/>
  </w:num>
  <w:num w:numId="18" w16cid:durableId="458688100">
    <w:abstractNumId w:val="16"/>
  </w:num>
  <w:num w:numId="19" w16cid:durableId="1016347131">
    <w:abstractNumId w:val="27"/>
  </w:num>
  <w:num w:numId="20" w16cid:durableId="1348093212">
    <w:abstractNumId w:val="20"/>
  </w:num>
  <w:num w:numId="21" w16cid:durableId="1207258592">
    <w:abstractNumId w:val="18"/>
  </w:num>
  <w:num w:numId="22" w16cid:durableId="959074047">
    <w:abstractNumId w:val="13"/>
  </w:num>
  <w:num w:numId="23" w16cid:durableId="731580271">
    <w:abstractNumId w:val="21"/>
  </w:num>
  <w:num w:numId="24" w16cid:durableId="960190962">
    <w:abstractNumId w:val="12"/>
  </w:num>
  <w:num w:numId="25" w16cid:durableId="2082291375">
    <w:abstractNumId w:val="15"/>
  </w:num>
  <w:num w:numId="26" w16cid:durableId="1445882906">
    <w:abstractNumId w:val="24"/>
  </w:num>
  <w:num w:numId="27" w16cid:durableId="1736971496">
    <w:abstractNumId w:val="19"/>
  </w:num>
  <w:num w:numId="28" w16cid:durableId="853760858">
    <w:abstractNumId w:val="22"/>
  </w:num>
  <w:num w:numId="29" w16cid:durableId="701901353">
    <w:abstractNumId w:val="26"/>
  </w:num>
  <w:num w:numId="30" w16cid:durableId="208079327">
    <w:abstractNumId w:val="23"/>
  </w:num>
  <w:num w:numId="31" w16cid:durableId="1384870135">
    <w:abstractNumId w:val="26"/>
  </w:num>
  <w:num w:numId="32" w16cid:durableId="173894065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C20"/>
    <w:rsid w:val="0000108E"/>
    <w:rsid w:val="000170C0"/>
    <w:rsid w:val="000204AD"/>
    <w:rsid w:val="000352C3"/>
    <w:rsid w:val="0004043A"/>
    <w:rsid w:val="00040569"/>
    <w:rsid w:val="00051DF4"/>
    <w:rsid w:val="000878B0"/>
    <w:rsid w:val="000A095B"/>
    <w:rsid w:val="000A1109"/>
    <w:rsid w:val="000A3729"/>
    <w:rsid w:val="000D3607"/>
    <w:rsid w:val="000E484F"/>
    <w:rsid w:val="000E5B48"/>
    <w:rsid w:val="00107942"/>
    <w:rsid w:val="001224BC"/>
    <w:rsid w:val="00122C2E"/>
    <w:rsid w:val="001351A1"/>
    <w:rsid w:val="00144407"/>
    <w:rsid w:val="001476E8"/>
    <w:rsid w:val="00153125"/>
    <w:rsid w:val="00173754"/>
    <w:rsid w:val="00173941"/>
    <w:rsid w:val="00175E46"/>
    <w:rsid w:val="001875BA"/>
    <w:rsid w:val="001A0927"/>
    <w:rsid w:val="001A3D2F"/>
    <w:rsid w:val="001A63A7"/>
    <w:rsid w:val="001B0D01"/>
    <w:rsid w:val="001C44A9"/>
    <w:rsid w:val="001C66E4"/>
    <w:rsid w:val="001D6A1E"/>
    <w:rsid w:val="001D7E3F"/>
    <w:rsid w:val="001E7B9F"/>
    <w:rsid w:val="00204F95"/>
    <w:rsid w:val="00205E6C"/>
    <w:rsid w:val="00214599"/>
    <w:rsid w:val="00214847"/>
    <w:rsid w:val="00220037"/>
    <w:rsid w:val="002207E8"/>
    <w:rsid w:val="002270D7"/>
    <w:rsid w:val="002309C5"/>
    <w:rsid w:val="00234A61"/>
    <w:rsid w:val="00234D6C"/>
    <w:rsid w:val="00240BED"/>
    <w:rsid w:val="00243851"/>
    <w:rsid w:val="002643A8"/>
    <w:rsid w:val="0026521D"/>
    <w:rsid w:val="00282603"/>
    <w:rsid w:val="0028524C"/>
    <w:rsid w:val="00293CD1"/>
    <w:rsid w:val="002C0B60"/>
    <w:rsid w:val="002E0FAE"/>
    <w:rsid w:val="002E3479"/>
    <w:rsid w:val="002E7CC6"/>
    <w:rsid w:val="002F5489"/>
    <w:rsid w:val="00306772"/>
    <w:rsid w:val="00320C9F"/>
    <w:rsid w:val="003215C7"/>
    <w:rsid w:val="00342270"/>
    <w:rsid w:val="00350031"/>
    <w:rsid w:val="003564AF"/>
    <w:rsid w:val="00371601"/>
    <w:rsid w:val="00376F1C"/>
    <w:rsid w:val="003A0EAC"/>
    <w:rsid w:val="003A55AE"/>
    <w:rsid w:val="003A63DA"/>
    <w:rsid w:val="003C2826"/>
    <w:rsid w:val="003C4A1A"/>
    <w:rsid w:val="003D0548"/>
    <w:rsid w:val="003D10F4"/>
    <w:rsid w:val="003E7187"/>
    <w:rsid w:val="003F4924"/>
    <w:rsid w:val="00404919"/>
    <w:rsid w:val="00414E41"/>
    <w:rsid w:val="00434C3D"/>
    <w:rsid w:val="0046495A"/>
    <w:rsid w:val="00471502"/>
    <w:rsid w:val="00473788"/>
    <w:rsid w:val="00477834"/>
    <w:rsid w:val="0047799F"/>
    <w:rsid w:val="00493EE1"/>
    <w:rsid w:val="004A06F2"/>
    <w:rsid w:val="004A372A"/>
    <w:rsid w:val="004A397F"/>
    <w:rsid w:val="004A40AA"/>
    <w:rsid w:val="004A5F4D"/>
    <w:rsid w:val="004B3DB4"/>
    <w:rsid w:val="004C500A"/>
    <w:rsid w:val="004C5073"/>
    <w:rsid w:val="004D16C3"/>
    <w:rsid w:val="004F57E4"/>
    <w:rsid w:val="00500FE0"/>
    <w:rsid w:val="0050207D"/>
    <w:rsid w:val="005067A8"/>
    <w:rsid w:val="00506EEC"/>
    <w:rsid w:val="005267FB"/>
    <w:rsid w:val="00532543"/>
    <w:rsid w:val="00536D71"/>
    <w:rsid w:val="00537436"/>
    <w:rsid w:val="00557F4A"/>
    <w:rsid w:val="0056560C"/>
    <w:rsid w:val="00595490"/>
    <w:rsid w:val="005C363C"/>
    <w:rsid w:val="005C72DF"/>
    <w:rsid w:val="005D6750"/>
    <w:rsid w:val="005E7E4A"/>
    <w:rsid w:val="005F1D32"/>
    <w:rsid w:val="00611090"/>
    <w:rsid w:val="00620F0D"/>
    <w:rsid w:val="00630409"/>
    <w:rsid w:val="00632CF8"/>
    <w:rsid w:val="00635878"/>
    <w:rsid w:val="0065052C"/>
    <w:rsid w:val="0065338C"/>
    <w:rsid w:val="00654E76"/>
    <w:rsid w:val="00656722"/>
    <w:rsid w:val="00670596"/>
    <w:rsid w:val="00677AB6"/>
    <w:rsid w:val="00684ECA"/>
    <w:rsid w:val="00686E31"/>
    <w:rsid w:val="006939B9"/>
    <w:rsid w:val="006B578A"/>
    <w:rsid w:val="006B5B95"/>
    <w:rsid w:val="006C3862"/>
    <w:rsid w:val="006C7509"/>
    <w:rsid w:val="006D3C1D"/>
    <w:rsid w:val="006D4AD5"/>
    <w:rsid w:val="006F46B2"/>
    <w:rsid w:val="00720D67"/>
    <w:rsid w:val="00724F6B"/>
    <w:rsid w:val="007452FD"/>
    <w:rsid w:val="00763CBE"/>
    <w:rsid w:val="00773A13"/>
    <w:rsid w:val="00773AD7"/>
    <w:rsid w:val="00786B13"/>
    <w:rsid w:val="007910B2"/>
    <w:rsid w:val="007920C2"/>
    <w:rsid w:val="00797293"/>
    <w:rsid w:val="007A3484"/>
    <w:rsid w:val="007A3C4B"/>
    <w:rsid w:val="007A54E0"/>
    <w:rsid w:val="007B2999"/>
    <w:rsid w:val="007B4213"/>
    <w:rsid w:val="007B7AA1"/>
    <w:rsid w:val="007D0859"/>
    <w:rsid w:val="007D61E7"/>
    <w:rsid w:val="007E0B19"/>
    <w:rsid w:val="00800C20"/>
    <w:rsid w:val="00804E8D"/>
    <w:rsid w:val="00811350"/>
    <w:rsid w:val="008124B7"/>
    <w:rsid w:val="00817973"/>
    <w:rsid w:val="00817CB4"/>
    <w:rsid w:val="00821E93"/>
    <w:rsid w:val="00845A10"/>
    <w:rsid w:val="00860C86"/>
    <w:rsid w:val="00861E37"/>
    <w:rsid w:val="00863184"/>
    <w:rsid w:val="00870F53"/>
    <w:rsid w:val="008809AC"/>
    <w:rsid w:val="00883FEB"/>
    <w:rsid w:val="008B40CA"/>
    <w:rsid w:val="008C7B08"/>
    <w:rsid w:val="008D5541"/>
    <w:rsid w:val="008D7D13"/>
    <w:rsid w:val="008E0383"/>
    <w:rsid w:val="00907E72"/>
    <w:rsid w:val="00910752"/>
    <w:rsid w:val="009112F9"/>
    <w:rsid w:val="00912A42"/>
    <w:rsid w:val="0091373B"/>
    <w:rsid w:val="00932297"/>
    <w:rsid w:val="009378D9"/>
    <w:rsid w:val="00964070"/>
    <w:rsid w:val="00966CCD"/>
    <w:rsid w:val="00974350"/>
    <w:rsid w:val="00977D09"/>
    <w:rsid w:val="0098452D"/>
    <w:rsid w:val="00993EBC"/>
    <w:rsid w:val="009B1264"/>
    <w:rsid w:val="009B1B13"/>
    <w:rsid w:val="009B6B97"/>
    <w:rsid w:val="009B76D8"/>
    <w:rsid w:val="009C1FD4"/>
    <w:rsid w:val="009C67C4"/>
    <w:rsid w:val="009D506D"/>
    <w:rsid w:val="009E5C98"/>
    <w:rsid w:val="009E612F"/>
    <w:rsid w:val="009E68CA"/>
    <w:rsid w:val="009E6FC4"/>
    <w:rsid w:val="009F3B9B"/>
    <w:rsid w:val="009F7CE1"/>
    <w:rsid w:val="00A03AC8"/>
    <w:rsid w:val="00A03E62"/>
    <w:rsid w:val="00A30A69"/>
    <w:rsid w:val="00A45A62"/>
    <w:rsid w:val="00A72A81"/>
    <w:rsid w:val="00A74B2C"/>
    <w:rsid w:val="00A80ED9"/>
    <w:rsid w:val="00A90E74"/>
    <w:rsid w:val="00A93DAA"/>
    <w:rsid w:val="00AA1450"/>
    <w:rsid w:val="00AA7AA8"/>
    <w:rsid w:val="00AB75C6"/>
    <w:rsid w:val="00AC1252"/>
    <w:rsid w:val="00AC5A80"/>
    <w:rsid w:val="00AC6F65"/>
    <w:rsid w:val="00AC76CB"/>
    <w:rsid w:val="00AD25B9"/>
    <w:rsid w:val="00AF1D74"/>
    <w:rsid w:val="00AF76BF"/>
    <w:rsid w:val="00B01CD9"/>
    <w:rsid w:val="00B14D6F"/>
    <w:rsid w:val="00B20B8E"/>
    <w:rsid w:val="00B3369B"/>
    <w:rsid w:val="00B41BAA"/>
    <w:rsid w:val="00B44A3C"/>
    <w:rsid w:val="00B454E0"/>
    <w:rsid w:val="00B61743"/>
    <w:rsid w:val="00B64C83"/>
    <w:rsid w:val="00B87D4A"/>
    <w:rsid w:val="00BA14CC"/>
    <w:rsid w:val="00BA69B7"/>
    <w:rsid w:val="00BC5C5D"/>
    <w:rsid w:val="00BD2473"/>
    <w:rsid w:val="00BD3AD4"/>
    <w:rsid w:val="00BE03BA"/>
    <w:rsid w:val="00BE367B"/>
    <w:rsid w:val="00BF3373"/>
    <w:rsid w:val="00BF3608"/>
    <w:rsid w:val="00C0245B"/>
    <w:rsid w:val="00C049AA"/>
    <w:rsid w:val="00C04A90"/>
    <w:rsid w:val="00C115F8"/>
    <w:rsid w:val="00C13CF7"/>
    <w:rsid w:val="00C13DB3"/>
    <w:rsid w:val="00C358D8"/>
    <w:rsid w:val="00C44FFB"/>
    <w:rsid w:val="00C550D9"/>
    <w:rsid w:val="00C559C8"/>
    <w:rsid w:val="00C57F59"/>
    <w:rsid w:val="00C9251C"/>
    <w:rsid w:val="00CB44AE"/>
    <w:rsid w:val="00CB6C8B"/>
    <w:rsid w:val="00CD0A30"/>
    <w:rsid w:val="00CF67ED"/>
    <w:rsid w:val="00D031A5"/>
    <w:rsid w:val="00D03A66"/>
    <w:rsid w:val="00D13B41"/>
    <w:rsid w:val="00D21EF1"/>
    <w:rsid w:val="00D278A0"/>
    <w:rsid w:val="00D305F9"/>
    <w:rsid w:val="00D37741"/>
    <w:rsid w:val="00D43B68"/>
    <w:rsid w:val="00D456F9"/>
    <w:rsid w:val="00D478D4"/>
    <w:rsid w:val="00D47B7C"/>
    <w:rsid w:val="00D5721F"/>
    <w:rsid w:val="00D631B1"/>
    <w:rsid w:val="00D73F90"/>
    <w:rsid w:val="00D762D5"/>
    <w:rsid w:val="00D92B22"/>
    <w:rsid w:val="00D940F7"/>
    <w:rsid w:val="00D95269"/>
    <w:rsid w:val="00D96AF7"/>
    <w:rsid w:val="00DD2516"/>
    <w:rsid w:val="00DD2B33"/>
    <w:rsid w:val="00DE07B0"/>
    <w:rsid w:val="00DF0229"/>
    <w:rsid w:val="00DF2BBA"/>
    <w:rsid w:val="00E0385C"/>
    <w:rsid w:val="00E11CBE"/>
    <w:rsid w:val="00E13A8C"/>
    <w:rsid w:val="00E13DC8"/>
    <w:rsid w:val="00E2016C"/>
    <w:rsid w:val="00E41F71"/>
    <w:rsid w:val="00E448D0"/>
    <w:rsid w:val="00E5195E"/>
    <w:rsid w:val="00E80282"/>
    <w:rsid w:val="00E85522"/>
    <w:rsid w:val="00E90844"/>
    <w:rsid w:val="00E9216A"/>
    <w:rsid w:val="00EA62E9"/>
    <w:rsid w:val="00EB6872"/>
    <w:rsid w:val="00ED579F"/>
    <w:rsid w:val="00EE1714"/>
    <w:rsid w:val="00F001A6"/>
    <w:rsid w:val="00F009FE"/>
    <w:rsid w:val="00F01327"/>
    <w:rsid w:val="00F13B84"/>
    <w:rsid w:val="00F16342"/>
    <w:rsid w:val="00F30FBA"/>
    <w:rsid w:val="00F34F48"/>
    <w:rsid w:val="00F4795E"/>
    <w:rsid w:val="00F54822"/>
    <w:rsid w:val="00F57473"/>
    <w:rsid w:val="00F7755D"/>
    <w:rsid w:val="00F90A16"/>
    <w:rsid w:val="00FA448F"/>
    <w:rsid w:val="00FB5D73"/>
    <w:rsid w:val="00FB61B8"/>
    <w:rsid w:val="00FC06DE"/>
    <w:rsid w:val="00FC3178"/>
    <w:rsid w:val="00FD2BD2"/>
    <w:rsid w:val="00FD39A0"/>
    <w:rsid w:val="00FD4632"/>
    <w:rsid w:val="00FD4A46"/>
    <w:rsid w:val="00FD7B50"/>
    <w:rsid w:val="00FE5E41"/>
    <w:rsid w:val="00FE7AC0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E3B50"/>
  <w15:chartTrackingRefBased/>
  <w15:docId w15:val="{06F704E4-DE45-44E4-99B8-768955D5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="Times New Roman" w:hAnsi="Montserrat" w:cs="Maiandra GD"/>
        <w:color w:val="110E17"/>
        <w:sz w:val="18"/>
        <w:szCs w:val="18"/>
        <w:lang w:val="nl-NL" w:eastAsia="nl-NL" w:bidi="nl-N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heading 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annotation text" w:semiHidden="1"/>
    <w:lsdException w:name="caption" w:semiHidden="1"/>
    <w:lsdException w:name="envelope address" w:semiHidden="1"/>
    <w:lsdException w:name="envelope return" w:semiHidden="1"/>
    <w:lsdException w:name="annotation reference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RYSE"/>
    <w:next w:val="BodytextRYSE"/>
    <w:uiPriority w:val="94"/>
    <w:semiHidden/>
    <w:rsid w:val="00910752"/>
  </w:style>
  <w:style w:type="paragraph" w:styleId="Kop1">
    <w:name w:val="heading 1"/>
    <w:aliases w:val="Heading 1 RYSE"/>
    <w:basedOn w:val="ZsysbasisRYSE"/>
    <w:next w:val="BodytextRYSE"/>
    <w:link w:val="Kop1Char"/>
    <w:uiPriority w:val="3"/>
    <w:qFormat/>
    <w:rsid w:val="00910752"/>
    <w:pPr>
      <w:keepNext/>
      <w:keepLines/>
      <w:numPr>
        <w:numId w:val="15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styleId="Kop2">
    <w:name w:val="heading 2"/>
    <w:aliases w:val="Heading 2 RYSE"/>
    <w:basedOn w:val="ZsysbasisRYSE"/>
    <w:next w:val="BodytextRYSE"/>
    <w:link w:val="Kop2Char"/>
    <w:uiPriority w:val="5"/>
    <w:qFormat/>
    <w:rsid w:val="00910752"/>
    <w:pPr>
      <w:keepNext/>
      <w:keepLines/>
      <w:numPr>
        <w:ilvl w:val="1"/>
        <w:numId w:val="15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Kop3">
    <w:name w:val="heading 3"/>
    <w:aliases w:val="Heading 3 RYSE"/>
    <w:basedOn w:val="ZsysbasisRYSE"/>
    <w:next w:val="BodytextRYSE"/>
    <w:link w:val="Kop3Char"/>
    <w:uiPriority w:val="7"/>
    <w:qFormat/>
    <w:rsid w:val="00910752"/>
    <w:pPr>
      <w:keepNext/>
      <w:keepLines/>
      <w:numPr>
        <w:ilvl w:val="2"/>
        <w:numId w:val="15"/>
      </w:numPr>
      <w:outlineLvl w:val="2"/>
    </w:pPr>
    <w:rPr>
      <w:rFonts w:asciiTheme="minorHAnsi" w:hAnsiTheme="minorHAnsi"/>
      <w:i/>
      <w:iCs/>
    </w:rPr>
  </w:style>
  <w:style w:type="paragraph" w:styleId="Kop4">
    <w:name w:val="heading 4"/>
    <w:aliases w:val="Heading 4 RYSE"/>
    <w:basedOn w:val="ZsysbasisRYSE"/>
    <w:next w:val="BodytextRYSE"/>
    <w:link w:val="Kop4Char"/>
    <w:uiPriority w:val="9"/>
    <w:qFormat/>
    <w:rsid w:val="00910752"/>
    <w:pPr>
      <w:keepNext/>
      <w:keepLines/>
      <w:numPr>
        <w:ilvl w:val="3"/>
        <w:numId w:val="15"/>
      </w:numPr>
      <w:outlineLvl w:val="3"/>
    </w:pPr>
    <w:rPr>
      <w:rFonts w:asciiTheme="minorHAnsi" w:hAnsiTheme="minorHAnsi"/>
      <w:bCs/>
      <w:szCs w:val="24"/>
    </w:rPr>
  </w:style>
  <w:style w:type="paragraph" w:styleId="Kop5">
    <w:name w:val="heading 5"/>
    <w:aliases w:val="Heading 5 RYSE"/>
    <w:basedOn w:val="ZsysbasisRYSE"/>
    <w:next w:val="BodytextRYSE"/>
    <w:link w:val="Kop5Char"/>
    <w:uiPriority w:val="97"/>
    <w:unhideWhenUsed/>
    <w:rsid w:val="00910752"/>
    <w:pPr>
      <w:keepNext/>
      <w:keepLines/>
      <w:numPr>
        <w:ilvl w:val="4"/>
        <w:numId w:val="15"/>
      </w:numPr>
      <w:outlineLvl w:val="4"/>
    </w:pPr>
    <w:rPr>
      <w:rFonts w:asciiTheme="minorHAnsi" w:hAnsiTheme="minorHAnsi"/>
      <w:bCs/>
      <w:iCs/>
      <w:szCs w:val="22"/>
    </w:rPr>
  </w:style>
  <w:style w:type="paragraph" w:styleId="Kop6">
    <w:name w:val="heading 6"/>
    <w:aliases w:val="Heading 6 RYSE"/>
    <w:basedOn w:val="ZsysbasisRYSE"/>
    <w:next w:val="BodytextRYSE"/>
    <w:link w:val="Kop6Char"/>
    <w:uiPriority w:val="97"/>
    <w:unhideWhenUsed/>
    <w:rsid w:val="00910752"/>
    <w:pPr>
      <w:keepNext/>
      <w:keepLines/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Kop7">
    <w:name w:val="heading 7"/>
    <w:aliases w:val="Heading 7 RYSE"/>
    <w:basedOn w:val="ZsysbasisRYSE"/>
    <w:next w:val="BodytextRYSE"/>
    <w:link w:val="Kop7Char"/>
    <w:uiPriority w:val="97"/>
    <w:unhideWhenUsed/>
    <w:rsid w:val="00910752"/>
    <w:pPr>
      <w:keepNext/>
      <w:keepLines/>
      <w:numPr>
        <w:ilvl w:val="6"/>
        <w:numId w:val="15"/>
      </w:numPr>
      <w:outlineLvl w:val="6"/>
    </w:pPr>
    <w:rPr>
      <w:rFonts w:asciiTheme="minorHAnsi" w:hAnsiTheme="minorHAnsi"/>
      <w:bCs/>
      <w:szCs w:val="20"/>
    </w:rPr>
  </w:style>
  <w:style w:type="paragraph" w:styleId="Kop8">
    <w:name w:val="heading 8"/>
    <w:aliases w:val="Heading 8 RYSE"/>
    <w:basedOn w:val="ZsysbasisRYSE"/>
    <w:next w:val="BodytextRYSE"/>
    <w:link w:val="Kop8Char"/>
    <w:uiPriority w:val="97"/>
    <w:unhideWhenUsed/>
    <w:rsid w:val="00910752"/>
    <w:pPr>
      <w:keepNext/>
      <w:keepLines/>
      <w:numPr>
        <w:ilvl w:val="7"/>
        <w:numId w:val="15"/>
      </w:numPr>
      <w:outlineLvl w:val="7"/>
    </w:pPr>
    <w:rPr>
      <w:rFonts w:asciiTheme="minorHAnsi" w:hAnsiTheme="minorHAnsi"/>
      <w:iCs/>
      <w:szCs w:val="20"/>
    </w:rPr>
  </w:style>
  <w:style w:type="paragraph" w:styleId="Kop9">
    <w:name w:val="heading 9"/>
    <w:aliases w:val="Heading 9 RYSE"/>
    <w:basedOn w:val="ZsysbasisRYSE"/>
    <w:next w:val="BodytextRYSE"/>
    <w:link w:val="Kop9Char"/>
    <w:uiPriority w:val="97"/>
    <w:unhideWhenUsed/>
    <w:rsid w:val="00910752"/>
    <w:pPr>
      <w:keepNext/>
      <w:keepLines/>
      <w:numPr>
        <w:ilvl w:val="8"/>
        <w:numId w:val="15"/>
      </w:numPr>
      <w:outlineLvl w:val="8"/>
    </w:pPr>
    <w:rPr>
      <w:rFonts w:asciiTheme="minorHAnsi" w:hAnsiTheme="minorHAnsi"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RYSE">
    <w:name w:val="Zsysbasis RYSE"/>
    <w:next w:val="BodytextRYSE"/>
    <w:link w:val="ZsysbasisRYSEChar"/>
    <w:uiPriority w:val="96"/>
    <w:semiHidden/>
    <w:rsid w:val="00910752"/>
  </w:style>
  <w:style w:type="character" w:customStyle="1" w:styleId="ZsysbasisRYSEChar">
    <w:name w:val="Zsysbasis RYSE Char"/>
    <w:basedOn w:val="Standaardalinea-lettertype"/>
    <w:link w:val="ZsysbasisRYSE"/>
    <w:uiPriority w:val="96"/>
    <w:semiHidden/>
    <w:rsid w:val="00910752"/>
  </w:style>
  <w:style w:type="paragraph" w:customStyle="1" w:styleId="AddressboxRYSE">
    <w:name w:val="Address box RYSE"/>
    <w:basedOn w:val="ZsysbasisRYSE"/>
    <w:uiPriority w:val="95"/>
    <w:rsid w:val="00910752"/>
    <w:rPr>
      <w:noProof/>
    </w:rPr>
  </w:style>
  <w:style w:type="paragraph" w:customStyle="1" w:styleId="SenderinformationheadingRYSE">
    <w:name w:val="Sender information heading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SenderinformationRYSE">
    <w:name w:val="Sender information RYSE"/>
    <w:basedOn w:val="ZsysbasisdocumentdataRYSE"/>
    <w:uiPriority w:val="95"/>
    <w:rsid w:val="00910752"/>
    <w:rPr>
      <w:rFonts w:ascii="Montserrat Thin" w:hAnsi="Montserrat Thin"/>
      <w:color w:val="A47319" w:themeColor="accent1"/>
      <w:sz w:val="16"/>
    </w:rPr>
  </w:style>
  <w:style w:type="paragraph" w:customStyle="1" w:styleId="AgendaitemRYSE">
    <w:name w:val="Agenda item RYSE"/>
    <w:basedOn w:val="ZsysbasisRYSE"/>
    <w:uiPriority w:val="95"/>
    <w:rsid w:val="00910752"/>
    <w:pPr>
      <w:numPr>
        <w:numId w:val="23"/>
      </w:numPr>
    </w:pPr>
  </w:style>
  <w:style w:type="paragraph" w:customStyle="1" w:styleId="ParagraphforpictureRYSE">
    <w:name w:val="Paragraph for picture RYSE"/>
    <w:basedOn w:val="ZsysbasisRYSE"/>
    <w:next w:val="BodytextRYSE"/>
    <w:uiPriority w:val="95"/>
    <w:rsid w:val="00910752"/>
  </w:style>
  <w:style w:type="paragraph" w:customStyle="1" w:styleId="BodytextitalicRYSE">
    <w:name w:val="Body text italic RYSE"/>
    <w:basedOn w:val="ZsysbasisRYSE"/>
    <w:next w:val="BodytextRYSE"/>
    <w:link w:val="BodytextitalicRYSEChar"/>
    <w:uiPriority w:val="1"/>
    <w:qFormat/>
    <w:rsid w:val="00910752"/>
    <w:rPr>
      <w:i/>
      <w:iCs/>
    </w:rPr>
  </w:style>
  <w:style w:type="paragraph" w:customStyle="1" w:styleId="BodytextboldRYSE">
    <w:name w:val="Body text bold RYSE"/>
    <w:basedOn w:val="ZsysbasisRYSE"/>
    <w:next w:val="BodytextRYSE"/>
    <w:link w:val="BodytextboldRYSEChar"/>
    <w:uiPriority w:val="2"/>
    <w:qFormat/>
    <w:rsid w:val="00910752"/>
    <w:rPr>
      <w:b/>
      <w:bCs/>
    </w:rPr>
  </w:style>
  <w:style w:type="paragraph" w:customStyle="1" w:styleId="BodytextRYSE">
    <w:name w:val="Body text RYSE"/>
    <w:basedOn w:val="ZsysbasisRYSE"/>
    <w:qFormat/>
    <w:rsid w:val="00910752"/>
  </w:style>
  <w:style w:type="paragraph" w:customStyle="1" w:styleId="Appendixheading1RYSE">
    <w:name w:val="Appendix heading 1 RYSE"/>
    <w:basedOn w:val="ZsysbasisRYSE"/>
    <w:next w:val="BodytextRYSE"/>
    <w:uiPriority w:val="11"/>
    <w:qFormat/>
    <w:rsid w:val="00910752"/>
    <w:pPr>
      <w:keepNext/>
      <w:keepLines/>
      <w:numPr>
        <w:numId w:val="28"/>
      </w:numPr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Appendixheading2RYSE">
    <w:name w:val="Appendix heading 2 RYSE"/>
    <w:basedOn w:val="ZsysbasisRYSE"/>
    <w:next w:val="BodytextRYSE"/>
    <w:uiPriority w:val="12"/>
    <w:qFormat/>
    <w:rsid w:val="00910752"/>
    <w:pPr>
      <w:keepNext/>
      <w:keepLines/>
      <w:numPr>
        <w:ilvl w:val="1"/>
        <w:numId w:val="28"/>
      </w:numPr>
      <w:outlineLvl w:val="1"/>
    </w:pPr>
    <w:rPr>
      <w:rFonts w:asciiTheme="minorHAnsi" w:hAnsiTheme="minorHAnsi"/>
      <w:b/>
      <w:bCs/>
      <w:iCs/>
      <w:szCs w:val="28"/>
    </w:rPr>
  </w:style>
  <w:style w:type="paragraph" w:styleId="Bijschrift">
    <w:name w:val="caption"/>
    <w:aliases w:val="Caption RYSE"/>
    <w:basedOn w:val="ZsysbasisRYSE"/>
    <w:next w:val="BodytextRYSE"/>
    <w:uiPriority w:val="97"/>
    <w:unhideWhenUsed/>
    <w:rsid w:val="00910752"/>
  </w:style>
  <w:style w:type="paragraph" w:customStyle="1" w:styleId="DocumentdataheadingRYSE">
    <w:name w:val="Document data heading RYSE"/>
    <w:basedOn w:val="ZsysbasisdocumentdataRYSE"/>
    <w:uiPriority w:val="96"/>
    <w:rsid w:val="00910752"/>
  </w:style>
  <w:style w:type="paragraph" w:customStyle="1" w:styleId="DocumentdataRYSE">
    <w:name w:val="Document data RYSE"/>
    <w:basedOn w:val="ZsysbasisdocumentdataRYSE"/>
    <w:uiPriority w:val="96"/>
    <w:rsid w:val="00910752"/>
  </w:style>
  <w:style w:type="paragraph" w:customStyle="1" w:styleId="DocumentnameRYSE">
    <w:name w:val="Document name RYSE"/>
    <w:basedOn w:val="ZsysbasisRYSE"/>
    <w:next w:val="BodytextRYSE"/>
    <w:uiPriority w:val="96"/>
    <w:rsid w:val="00910752"/>
  </w:style>
  <w:style w:type="character" w:styleId="Eindnootmarkering">
    <w:name w:val="endnote reference"/>
    <w:aliases w:val="End note reference RYSE"/>
    <w:basedOn w:val="Standaardalinea-lettertype"/>
    <w:uiPriority w:val="97"/>
    <w:semiHidden/>
    <w:rsid w:val="001D7E3F"/>
    <w:rPr>
      <w:color w:val="110E17"/>
      <w:vertAlign w:val="superscript"/>
    </w:rPr>
  </w:style>
  <w:style w:type="paragraph" w:styleId="Eindnoottekst">
    <w:name w:val="endnote text"/>
    <w:aliases w:val="End note text RYSE"/>
    <w:basedOn w:val="ZsysbasisRYSE"/>
    <w:next w:val="BodytextRYSE"/>
    <w:link w:val="EindnoottekstChar"/>
    <w:uiPriority w:val="97"/>
    <w:semiHidden/>
    <w:rsid w:val="00910752"/>
    <w:rPr>
      <w:rFonts w:asciiTheme="minorHAnsi" w:hAnsiTheme="minorHAnsi"/>
    </w:rPr>
  </w:style>
  <w:style w:type="character" w:customStyle="1" w:styleId="EindnoottekstChar">
    <w:name w:val="Eindnoottekst Char"/>
    <w:aliases w:val="End note text RYSE Char"/>
    <w:basedOn w:val="Standaardalinea-lettertype"/>
    <w:link w:val="Eindnoottekst"/>
    <w:uiPriority w:val="97"/>
    <w:semiHidden/>
    <w:rsid w:val="00910752"/>
    <w:rPr>
      <w:rFonts w:asciiTheme="minorHAnsi" w:hAnsiTheme="minorHAnsi"/>
    </w:rPr>
  </w:style>
  <w:style w:type="character" w:styleId="GevolgdeHyperlink">
    <w:name w:val="FollowedHyperlink"/>
    <w:aliases w:val="FollowedHyperlink RYSE"/>
    <w:basedOn w:val="Standaardalinea-lettertype"/>
    <w:uiPriority w:val="97"/>
    <w:semiHidden/>
    <w:rsid w:val="001D7E3F"/>
    <w:rPr>
      <w:color w:val="auto"/>
      <w:u w:val="single"/>
    </w:rPr>
  </w:style>
  <w:style w:type="character" w:styleId="Hyperlink">
    <w:name w:val="Hyperlink"/>
    <w:aliases w:val="Hyperlink RYSE"/>
    <w:basedOn w:val="Standaardalinea-lettertype"/>
    <w:uiPriority w:val="97"/>
    <w:semiHidden/>
    <w:rsid w:val="001D7E3F"/>
    <w:rPr>
      <w:color w:val="auto"/>
      <w:u w:val="single"/>
    </w:rPr>
  </w:style>
  <w:style w:type="paragraph" w:styleId="Inhopg1">
    <w:name w:val="toc 1"/>
    <w:aliases w:val="TOC 1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2">
    <w:name w:val="toc 2"/>
    <w:aliases w:val="TOC 2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3">
    <w:name w:val="toc 3"/>
    <w:aliases w:val="TOC 3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4">
    <w:name w:val="toc 4"/>
    <w:aliases w:val="TOC 4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b/>
      <w:szCs w:val="22"/>
      <w:lang w:eastAsia="en-US"/>
    </w:rPr>
  </w:style>
  <w:style w:type="paragraph" w:styleId="Inhopg5">
    <w:name w:val="toc 5"/>
    <w:aliases w:val="TOC 5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6">
    <w:name w:val="toc 6"/>
    <w:aliases w:val="TOC 6 RYSE"/>
    <w:basedOn w:val="ZsysbasistocRYSE"/>
    <w:next w:val="BodytextRYSE"/>
    <w:uiPriority w:val="97"/>
    <w:unhideWhenUsed/>
    <w:rsid w:val="00910752"/>
    <w:pPr>
      <w:ind w:left="0" w:firstLine="0"/>
    </w:pPr>
    <w:rPr>
      <w:rFonts w:eastAsiaTheme="minorHAnsi" w:cstheme="minorBidi"/>
      <w:szCs w:val="22"/>
      <w:lang w:eastAsia="en-US"/>
    </w:rPr>
  </w:style>
  <w:style w:type="paragraph" w:styleId="Inhopg7">
    <w:name w:val="toc 7"/>
    <w:aliases w:val="TOC 7 RYSE"/>
    <w:basedOn w:val="ZsysbasistocRYSE"/>
    <w:next w:val="BodytextRYSE"/>
    <w:uiPriority w:val="97"/>
    <w:unhideWhenUsed/>
    <w:rsid w:val="00910752"/>
    <w:rPr>
      <w:rFonts w:eastAsiaTheme="minorHAnsi" w:cstheme="minorBidi"/>
      <w:b/>
      <w:szCs w:val="22"/>
      <w:lang w:eastAsia="en-US"/>
    </w:rPr>
  </w:style>
  <w:style w:type="paragraph" w:styleId="Inhopg8">
    <w:name w:val="toc 8"/>
    <w:aliases w:val="TOC 8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styleId="Inhopg9">
    <w:name w:val="toc 9"/>
    <w:aliases w:val="TOC 9 RYSE"/>
    <w:basedOn w:val="ZsysbasistocRYSE"/>
    <w:next w:val="BodytextRYSE"/>
    <w:uiPriority w:val="97"/>
    <w:unhideWhenUsed/>
    <w:rsid w:val="00910752"/>
    <w:rPr>
      <w:rFonts w:eastAsiaTheme="minorHAnsi" w:cstheme="minorBidi"/>
      <w:szCs w:val="22"/>
      <w:lang w:eastAsia="en-US"/>
    </w:rPr>
  </w:style>
  <w:style w:type="paragraph" w:customStyle="1" w:styleId="Customlist1stlevelRYSE">
    <w:name w:val="Custom list 1st level RYSE"/>
    <w:basedOn w:val="ZsysbasisRYSE"/>
    <w:uiPriority w:val="30"/>
    <w:qFormat/>
    <w:rsid w:val="00910752"/>
    <w:pPr>
      <w:tabs>
        <w:tab w:val="left" w:pos="284"/>
      </w:tabs>
      <w:ind w:left="284" w:hanging="284"/>
    </w:pPr>
  </w:style>
  <w:style w:type="paragraph" w:customStyle="1" w:styleId="Customlist2ndlevelRYSE">
    <w:name w:val="Custom list 2nd level RYSE"/>
    <w:basedOn w:val="ZsysbasisRYSE"/>
    <w:uiPriority w:val="31"/>
    <w:qFormat/>
    <w:rsid w:val="00910752"/>
    <w:pPr>
      <w:tabs>
        <w:tab w:val="left" w:pos="567"/>
      </w:tabs>
      <w:ind w:left="568" w:hanging="284"/>
    </w:pPr>
  </w:style>
  <w:style w:type="paragraph" w:customStyle="1" w:styleId="Customlist3rdlevelRYSE">
    <w:name w:val="Custom list 3rd level RYSE"/>
    <w:basedOn w:val="ZsysbasisRYSE"/>
    <w:uiPriority w:val="32"/>
    <w:qFormat/>
    <w:rsid w:val="00910752"/>
    <w:pPr>
      <w:tabs>
        <w:tab w:val="left" w:pos="851"/>
      </w:tabs>
      <w:ind w:left="851" w:hanging="284"/>
    </w:pPr>
  </w:style>
  <w:style w:type="paragraph" w:customStyle="1" w:styleId="Heading1nonumberRYSE">
    <w:name w:val="Heading 1 no number RYSE"/>
    <w:basedOn w:val="ZsysbasisRYSE"/>
    <w:next w:val="BodytextRYSE"/>
    <w:uiPriority w:val="4"/>
    <w:qFormat/>
    <w:rsid w:val="00910752"/>
    <w:pPr>
      <w:keepNext/>
      <w:keepLines/>
      <w:spacing w:before="720" w:line="320" w:lineRule="exact"/>
      <w:outlineLvl w:val="0"/>
    </w:pPr>
    <w:rPr>
      <w:rFonts w:ascii="Oswald Medium" w:hAnsi="Oswald Medium"/>
      <w:bCs/>
      <w:caps/>
      <w:color w:val="A47319"/>
      <w:sz w:val="32"/>
      <w:szCs w:val="32"/>
    </w:rPr>
  </w:style>
  <w:style w:type="character" w:customStyle="1" w:styleId="Kop1Char">
    <w:name w:val="Kop 1 Char"/>
    <w:aliases w:val="Heading 1 RYSE Char"/>
    <w:basedOn w:val="Standaardalinea-lettertype"/>
    <w:link w:val="Kop1"/>
    <w:uiPriority w:val="3"/>
    <w:rsid w:val="00910752"/>
    <w:rPr>
      <w:rFonts w:ascii="Oswald Medium" w:hAnsi="Oswald Medium"/>
      <w:bCs/>
      <w:caps/>
      <w:color w:val="A47319"/>
      <w:sz w:val="32"/>
      <w:szCs w:val="32"/>
    </w:rPr>
  </w:style>
  <w:style w:type="paragraph" w:customStyle="1" w:styleId="Heading2nonumberRYSE">
    <w:name w:val="Heading 2 no number RYSE"/>
    <w:basedOn w:val="ZsysbasisRYSE"/>
    <w:next w:val="BodytextRYSE"/>
    <w:uiPriority w:val="6"/>
    <w:qFormat/>
    <w:rsid w:val="00910752"/>
    <w:pPr>
      <w:keepNext/>
      <w:keepLines/>
      <w:outlineLvl w:val="1"/>
    </w:pPr>
    <w:rPr>
      <w:rFonts w:asciiTheme="minorHAnsi" w:hAnsiTheme="minorHAnsi"/>
      <w:b/>
      <w:bCs/>
      <w:iCs/>
      <w:szCs w:val="28"/>
    </w:rPr>
  </w:style>
  <w:style w:type="character" w:customStyle="1" w:styleId="Kop2Char">
    <w:name w:val="Kop 2 Char"/>
    <w:aliases w:val="Heading 2 RYSE Char"/>
    <w:basedOn w:val="Standaardalinea-lettertype"/>
    <w:link w:val="Kop2"/>
    <w:uiPriority w:val="5"/>
    <w:rsid w:val="00910752"/>
    <w:rPr>
      <w:rFonts w:asciiTheme="minorHAnsi" w:hAnsiTheme="minorHAnsi"/>
      <w:b/>
      <w:bCs/>
      <w:iCs/>
      <w:szCs w:val="28"/>
    </w:rPr>
  </w:style>
  <w:style w:type="paragraph" w:customStyle="1" w:styleId="Heading3nonumberRYSE">
    <w:name w:val="Heading 3 no number RYSE"/>
    <w:basedOn w:val="ZsysbasisRYSE"/>
    <w:next w:val="BodytextRYSE"/>
    <w:uiPriority w:val="8"/>
    <w:qFormat/>
    <w:rsid w:val="00910752"/>
    <w:pPr>
      <w:keepNext/>
      <w:keepLines/>
      <w:outlineLvl w:val="2"/>
    </w:pPr>
    <w:rPr>
      <w:i/>
    </w:rPr>
  </w:style>
  <w:style w:type="character" w:customStyle="1" w:styleId="Kop3Char">
    <w:name w:val="Kop 3 Char"/>
    <w:aliases w:val="Heading 3 RYSE Char"/>
    <w:basedOn w:val="Standaardalinea-lettertype"/>
    <w:link w:val="Kop3"/>
    <w:uiPriority w:val="7"/>
    <w:rsid w:val="00910752"/>
    <w:rPr>
      <w:rFonts w:asciiTheme="minorHAnsi" w:hAnsiTheme="minorHAnsi"/>
      <w:i/>
      <w:iCs/>
    </w:rPr>
  </w:style>
  <w:style w:type="paragraph" w:customStyle="1" w:styleId="Heading4nonumberRYSE">
    <w:name w:val="Heading 4 no number RYSE"/>
    <w:basedOn w:val="ZsysbasisRYSE"/>
    <w:next w:val="BodytextRYSE"/>
    <w:uiPriority w:val="10"/>
    <w:qFormat/>
    <w:rsid w:val="00910752"/>
    <w:pPr>
      <w:keepNext/>
      <w:keepLines/>
      <w:outlineLvl w:val="3"/>
    </w:pPr>
  </w:style>
  <w:style w:type="character" w:customStyle="1" w:styleId="Kop4Char">
    <w:name w:val="Kop 4 Char"/>
    <w:aliases w:val="Heading 4 RYSE Char"/>
    <w:basedOn w:val="Standaardalinea-lettertype"/>
    <w:link w:val="Kop4"/>
    <w:uiPriority w:val="9"/>
    <w:rsid w:val="00910752"/>
    <w:rPr>
      <w:rFonts w:asciiTheme="minorHAnsi" w:hAnsiTheme="minorHAnsi"/>
      <w:bCs/>
      <w:szCs w:val="24"/>
    </w:rPr>
  </w:style>
  <w:style w:type="character" w:customStyle="1" w:styleId="Kop5Char">
    <w:name w:val="Kop 5 Char"/>
    <w:aliases w:val="Heading 5 RYSE Char"/>
    <w:basedOn w:val="Standaardalinea-lettertype"/>
    <w:link w:val="Kop5"/>
    <w:uiPriority w:val="97"/>
    <w:rsid w:val="00910752"/>
    <w:rPr>
      <w:rFonts w:asciiTheme="minorHAnsi" w:hAnsiTheme="minorHAnsi"/>
      <w:bCs/>
      <w:iCs/>
      <w:szCs w:val="22"/>
    </w:rPr>
  </w:style>
  <w:style w:type="character" w:customStyle="1" w:styleId="Kop6Char">
    <w:name w:val="Kop 6 Char"/>
    <w:aliases w:val="Heading 6 RYSE Char"/>
    <w:basedOn w:val="Standaardalinea-lettertype"/>
    <w:link w:val="Kop6"/>
    <w:uiPriority w:val="97"/>
    <w:rsid w:val="00910752"/>
    <w:rPr>
      <w:rFonts w:asciiTheme="minorHAnsi" w:hAnsiTheme="minorHAnsi"/>
    </w:rPr>
  </w:style>
  <w:style w:type="character" w:customStyle="1" w:styleId="Kop7Char">
    <w:name w:val="Kop 7 Char"/>
    <w:aliases w:val="Heading 7 RYSE Char"/>
    <w:basedOn w:val="Standaardalinea-lettertype"/>
    <w:link w:val="Kop7"/>
    <w:uiPriority w:val="97"/>
    <w:rsid w:val="00910752"/>
    <w:rPr>
      <w:rFonts w:asciiTheme="minorHAnsi" w:hAnsiTheme="minorHAnsi"/>
      <w:bCs/>
      <w:szCs w:val="20"/>
    </w:rPr>
  </w:style>
  <w:style w:type="character" w:customStyle="1" w:styleId="Kop8Char">
    <w:name w:val="Kop 8 Char"/>
    <w:aliases w:val="Heading 8 RYSE Char"/>
    <w:basedOn w:val="Standaardalinea-lettertype"/>
    <w:link w:val="Kop8"/>
    <w:uiPriority w:val="97"/>
    <w:rsid w:val="00910752"/>
    <w:rPr>
      <w:rFonts w:asciiTheme="minorHAnsi" w:hAnsiTheme="minorHAnsi"/>
      <w:iCs/>
      <w:szCs w:val="20"/>
    </w:rPr>
  </w:style>
  <w:style w:type="character" w:customStyle="1" w:styleId="Kop9Char">
    <w:name w:val="Kop 9 Char"/>
    <w:aliases w:val="Heading 9 RYSE Char"/>
    <w:basedOn w:val="Standaardalinea-lettertype"/>
    <w:link w:val="Kop9"/>
    <w:uiPriority w:val="97"/>
    <w:rsid w:val="00910752"/>
    <w:rPr>
      <w:rFonts w:asciiTheme="minorHAnsi" w:hAnsiTheme="minorHAnsi"/>
      <w:bCs/>
    </w:rPr>
  </w:style>
  <w:style w:type="paragraph" w:customStyle="1" w:styleId="HeadertextRYSE">
    <w:name w:val="Header text RYSE"/>
    <w:basedOn w:val="ZsysbasisRYSE"/>
    <w:uiPriority w:val="95"/>
    <w:rsid w:val="00910752"/>
    <w:pPr>
      <w:spacing w:line="240" w:lineRule="exact"/>
    </w:pPr>
  </w:style>
  <w:style w:type="paragraph" w:styleId="Lijstmetafbeeldingen">
    <w:name w:val="table of figures"/>
    <w:aliases w:val="Lijst met afbeeldingen RYSE"/>
    <w:basedOn w:val="ZsysbasisRYSE"/>
    <w:next w:val="BodytextRYSE"/>
    <w:uiPriority w:val="99"/>
    <w:semiHidden/>
    <w:rsid w:val="00910752"/>
  </w:style>
  <w:style w:type="paragraph" w:customStyle="1" w:styleId="Listbullet1stlevelRYSE">
    <w:name w:val="List bullet 1st level RYSE"/>
    <w:basedOn w:val="ZsysbasisRYSE"/>
    <w:uiPriority w:val="27"/>
    <w:qFormat/>
    <w:rsid w:val="00910752"/>
    <w:pPr>
      <w:numPr>
        <w:numId w:val="31"/>
      </w:numPr>
    </w:pPr>
  </w:style>
  <w:style w:type="paragraph" w:customStyle="1" w:styleId="Listbullet2ndlevelRYSE">
    <w:name w:val="List bullet 2nd level RYSE"/>
    <w:basedOn w:val="ZsysbasisRYSE"/>
    <w:uiPriority w:val="28"/>
    <w:qFormat/>
    <w:rsid w:val="00910752"/>
    <w:pPr>
      <w:numPr>
        <w:ilvl w:val="1"/>
        <w:numId w:val="31"/>
      </w:numPr>
    </w:pPr>
  </w:style>
  <w:style w:type="paragraph" w:customStyle="1" w:styleId="Listbullet3rdlevelRYSE">
    <w:name w:val="List bullet 3rd level RYSE"/>
    <w:basedOn w:val="ZsysbasisRYSE"/>
    <w:uiPriority w:val="29"/>
    <w:qFormat/>
    <w:rsid w:val="00910752"/>
    <w:pPr>
      <w:numPr>
        <w:ilvl w:val="2"/>
        <w:numId w:val="31"/>
      </w:numPr>
    </w:pPr>
  </w:style>
  <w:style w:type="numbering" w:customStyle="1" w:styleId="ListbulletRYSE">
    <w:name w:val="List bullet RYSE"/>
    <w:uiPriority w:val="99"/>
    <w:semiHidden/>
    <w:rsid w:val="00670596"/>
    <w:pPr>
      <w:numPr>
        <w:numId w:val="11"/>
      </w:numPr>
    </w:pPr>
  </w:style>
  <w:style w:type="paragraph" w:customStyle="1" w:styleId="Listletter1stlevelRYSE">
    <w:name w:val="List letter 1st level RYSE"/>
    <w:basedOn w:val="ZsysbasisRYSE"/>
    <w:uiPriority w:val="17"/>
    <w:qFormat/>
    <w:rsid w:val="00910752"/>
    <w:pPr>
      <w:numPr>
        <w:ilvl w:val="1"/>
        <w:numId w:val="27"/>
      </w:numPr>
    </w:pPr>
  </w:style>
  <w:style w:type="paragraph" w:customStyle="1" w:styleId="Listletter2ndlevelRYSE">
    <w:name w:val="List letter 2nd level RYSE"/>
    <w:basedOn w:val="ZsysbasisRYSE"/>
    <w:uiPriority w:val="18"/>
    <w:qFormat/>
    <w:rsid w:val="00910752"/>
    <w:pPr>
      <w:numPr>
        <w:ilvl w:val="2"/>
        <w:numId w:val="27"/>
      </w:numPr>
    </w:pPr>
  </w:style>
  <w:style w:type="paragraph" w:customStyle="1" w:styleId="Listletter3rdlevelRYSE">
    <w:name w:val="List letter 3rd level RYSE"/>
    <w:basedOn w:val="ZsysbasisRYSE"/>
    <w:uiPriority w:val="19"/>
    <w:qFormat/>
    <w:rsid w:val="00910752"/>
    <w:pPr>
      <w:numPr>
        <w:ilvl w:val="3"/>
        <w:numId w:val="27"/>
      </w:numPr>
    </w:pPr>
  </w:style>
  <w:style w:type="paragraph" w:customStyle="1" w:styleId="ListletterbodytextRYSE">
    <w:name w:val="List letter body text RYSE"/>
    <w:basedOn w:val="ZsysbasisRYSE"/>
    <w:next w:val="BodytextRYSE"/>
    <w:uiPriority w:val="16"/>
    <w:qFormat/>
    <w:rsid w:val="00910752"/>
    <w:pPr>
      <w:numPr>
        <w:numId w:val="27"/>
      </w:numPr>
    </w:pPr>
  </w:style>
  <w:style w:type="paragraph" w:customStyle="1" w:styleId="Listnumber1stlevelRYSE">
    <w:name w:val="List number 1st level RYSE"/>
    <w:basedOn w:val="ZsysbasisRYSE"/>
    <w:uiPriority w:val="21"/>
    <w:qFormat/>
    <w:rsid w:val="00910752"/>
    <w:pPr>
      <w:numPr>
        <w:ilvl w:val="1"/>
        <w:numId w:val="16"/>
      </w:numPr>
    </w:pPr>
  </w:style>
  <w:style w:type="paragraph" w:customStyle="1" w:styleId="Listnumber2ndlevelRYSE">
    <w:name w:val="List number 2nd level RYSE"/>
    <w:basedOn w:val="ZsysbasisRYSE"/>
    <w:uiPriority w:val="22"/>
    <w:qFormat/>
    <w:rsid w:val="00910752"/>
    <w:pPr>
      <w:numPr>
        <w:ilvl w:val="2"/>
        <w:numId w:val="16"/>
      </w:numPr>
    </w:pPr>
  </w:style>
  <w:style w:type="paragraph" w:customStyle="1" w:styleId="Listnumber3rdlevelRYSE">
    <w:name w:val="List number 3rd level RYSE"/>
    <w:basedOn w:val="ZsysbasisRYSE"/>
    <w:uiPriority w:val="23"/>
    <w:qFormat/>
    <w:rsid w:val="00910752"/>
    <w:pPr>
      <w:numPr>
        <w:ilvl w:val="3"/>
        <w:numId w:val="16"/>
      </w:numPr>
    </w:pPr>
  </w:style>
  <w:style w:type="paragraph" w:customStyle="1" w:styleId="ListnumberbodytextRYSE">
    <w:name w:val="List number body text RYSE"/>
    <w:basedOn w:val="ZsysbasisRYSE"/>
    <w:next w:val="BodytextRYSE"/>
    <w:uiPriority w:val="20"/>
    <w:qFormat/>
    <w:rsid w:val="00910752"/>
    <w:pPr>
      <w:numPr>
        <w:numId w:val="16"/>
      </w:numPr>
    </w:pPr>
  </w:style>
  <w:style w:type="numbering" w:customStyle="1" w:styleId="ListletterRYSE">
    <w:name w:val="List letter RYSE"/>
    <w:uiPriority w:val="99"/>
    <w:semiHidden/>
    <w:rsid w:val="003D0548"/>
    <w:pPr>
      <w:numPr>
        <w:numId w:val="17"/>
      </w:numPr>
    </w:pPr>
  </w:style>
  <w:style w:type="paragraph" w:customStyle="1" w:styleId="Listdash1stlevelRYSE">
    <w:name w:val="List dash 1st level RYSE"/>
    <w:basedOn w:val="ZsysbasisRYSE"/>
    <w:uiPriority w:val="24"/>
    <w:qFormat/>
    <w:rsid w:val="00910752"/>
    <w:pPr>
      <w:numPr>
        <w:numId w:val="26"/>
      </w:numPr>
    </w:pPr>
  </w:style>
  <w:style w:type="paragraph" w:customStyle="1" w:styleId="Listdash2ndlevelRYSE">
    <w:name w:val="List dash 2nd level RYSE"/>
    <w:basedOn w:val="ZsysbasisRYSE"/>
    <w:uiPriority w:val="25"/>
    <w:qFormat/>
    <w:rsid w:val="00910752"/>
    <w:pPr>
      <w:numPr>
        <w:ilvl w:val="1"/>
        <w:numId w:val="26"/>
      </w:numPr>
    </w:pPr>
  </w:style>
  <w:style w:type="paragraph" w:customStyle="1" w:styleId="Listdash3rdlevelRYSE">
    <w:name w:val="List dash 3rd level RYSE"/>
    <w:basedOn w:val="ZsysbasisRYSE"/>
    <w:uiPriority w:val="26"/>
    <w:qFormat/>
    <w:rsid w:val="00910752"/>
    <w:pPr>
      <w:numPr>
        <w:ilvl w:val="2"/>
        <w:numId w:val="26"/>
      </w:numPr>
    </w:pPr>
  </w:style>
  <w:style w:type="numbering" w:customStyle="1" w:styleId="ListdashRYSE">
    <w:name w:val="List dash RYSE"/>
    <w:uiPriority w:val="99"/>
    <w:semiHidden/>
    <w:rsid w:val="001D7E3F"/>
    <w:pPr>
      <w:numPr>
        <w:numId w:val="12"/>
      </w:numPr>
    </w:pPr>
  </w:style>
  <w:style w:type="paragraph" w:customStyle="1" w:styleId="Liststandard1stlevelRYSE">
    <w:name w:val="List standard 1st level RYSE"/>
    <w:basedOn w:val="ZsysbasisRYSE"/>
    <w:uiPriority w:val="13"/>
    <w:qFormat/>
    <w:rsid w:val="00910752"/>
    <w:pPr>
      <w:numPr>
        <w:numId w:val="32"/>
      </w:numPr>
    </w:pPr>
  </w:style>
  <w:style w:type="paragraph" w:customStyle="1" w:styleId="Liststandard2ndlevelRYSE">
    <w:name w:val="List standard 2nd level RYSE"/>
    <w:basedOn w:val="ZsysbasisRYSE"/>
    <w:uiPriority w:val="14"/>
    <w:qFormat/>
    <w:rsid w:val="00910752"/>
    <w:pPr>
      <w:numPr>
        <w:ilvl w:val="1"/>
        <w:numId w:val="32"/>
      </w:numPr>
    </w:pPr>
  </w:style>
  <w:style w:type="paragraph" w:customStyle="1" w:styleId="Liststandard3rdlevelRYSE">
    <w:name w:val="List standard 3rd level RYSE"/>
    <w:basedOn w:val="ZsysbasisRYSE"/>
    <w:uiPriority w:val="15"/>
    <w:qFormat/>
    <w:rsid w:val="00910752"/>
    <w:pPr>
      <w:numPr>
        <w:ilvl w:val="2"/>
        <w:numId w:val="32"/>
      </w:numPr>
    </w:pPr>
  </w:style>
  <w:style w:type="numbering" w:customStyle="1" w:styleId="ListstandardRYSE">
    <w:name w:val="List standard RYSE"/>
    <w:uiPriority w:val="99"/>
    <w:semiHidden/>
    <w:rsid w:val="00670596"/>
    <w:pPr>
      <w:numPr>
        <w:numId w:val="13"/>
      </w:numPr>
    </w:pPr>
  </w:style>
  <w:style w:type="paragraph" w:customStyle="1" w:styleId="PagenumberRYSE">
    <w:name w:val="Page number RYSE"/>
    <w:basedOn w:val="ZsysbasisRYSE"/>
    <w:uiPriority w:val="95"/>
    <w:rsid w:val="00910752"/>
    <w:pPr>
      <w:spacing w:line="240" w:lineRule="exact"/>
    </w:pPr>
  </w:style>
  <w:style w:type="paragraph" w:customStyle="1" w:styleId="SubtitleRYSE">
    <w:name w:val="Subtitle RYSE"/>
    <w:basedOn w:val="ZsysbasisRYSE"/>
    <w:uiPriority w:val="95"/>
    <w:rsid w:val="00910752"/>
    <w:pPr>
      <w:keepLines/>
      <w:spacing w:line="640" w:lineRule="exact"/>
    </w:pPr>
    <w:rPr>
      <w:rFonts w:ascii="Oswald Light" w:hAnsi="Oswald Light"/>
      <w:caps/>
      <w:color w:val="A47319"/>
      <w:sz w:val="48"/>
    </w:rPr>
  </w:style>
  <w:style w:type="paragraph" w:customStyle="1" w:styleId="TitleRYSE">
    <w:name w:val="Title RYSE"/>
    <w:basedOn w:val="ZsysbasisRYSE"/>
    <w:uiPriority w:val="95"/>
    <w:qFormat/>
    <w:rsid w:val="00910752"/>
    <w:pPr>
      <w:keepLines/>
      <w:spacing w:line="480" w:lineRule="exact"/>
    </w:pPr>
    <w:rPr>
      <w:rFonts w:ascii="Oswald Medium" w:hAnsi="Oswald Medium"/>
      <w:caps/>
      <w:color w:val="A47319" w:themeColor="accent1"/>
      <w:sz w:val="28"/>
    </w:rPr>
  </w:style>
  <w:style w:type="character" w:styleId="Voetnootmarkering">
    <w:name w:val="footnote reference"/>
    <w:aliases w:val="Footnote reference RYSE"/>
    <w:basedOn w:val="Standaardalinea-lettertype"/>
    <w:uiPriority w:val="97"/>
    <w:unhideWhenUsed/>
    <w:rsid w:val="001D7E3F"/>
    <w:rPr>
      <w:vertAlign w:val="superscript"/>
    </w:rPr>
  </w:style>
  <w:style w:type="paragraph" w:styleId="Voetnoottekst">
    <w:name w:val="footnote text"/>
    <w:aliases w:val="Footnote text RYSE"/>
    <w:basedOn w:val="ZsysbasisRYSE"/>
    <w:link w:val="VoetnoottekstChar"/>
    <w:uiPriority w:val="97"/>
    <w:unhideWhenUsed/>
    <w:rsid w:val="00910752"/>
    <w:rPr>
      <w:rFonts w:asciiTheme="minorHAnsi" w:hAnsiTheme="minorHAnsi"/>
      <w:sz w:val="15"/>
    </w:rPr>
  </w:style>
  <w:style w:type="character" w:customStyle="1" w:styleId="VoetnoottekstChar">
    <w:name w:val="Voetnoottekst Char"/>
    <w:aliases w:val="Footnote text RYSE Char"/>
    <w:basedOn w:val="Standaardalinea-lettertype"/>
    <w:link w:val="Voetnoottekst"/>
    <w:uiPriority w:val="97"/>
    <w:rsid w:val="00910752"/>
    <w:rPr>
      <w:rFonts w:asciiTheme="minorHAnsi" w:hAnsiTheme="minorHAnsi"/>
      <w:sz w:val="15"/>
    </w:rPr>
  </w:style>
  <w:style w:type="paragraph" w:customStyle="1" w:styleId="FootertextRYSE">
    <w:name w:val="Footer text RYSE"/>
    <w:basedOn w:val="ZsysbasisdocumentdataRYSE"/>
    <w:uiPriority w:val="95"/>
    <w:rsid w:val="00910752"/>
  </w:style>
  <w:style w:type="paragraph" w:customStyle="1" w:styleId="ZsysbasisdocumentdataRYSE">
    <w:name w:val="Zsysbasisdocumentdata RYSE"/>
    <w:basedOn w:val="ZsysbasisRYSE"/>
    <w:next w:val="BodytextRYSE"/>
    <w:uiPriority w:val="96"/>
    <w:semiHidden/>
    <w:rsid w:val="00910752"/>
    <w:pPr>
      <w:spacing w:line="240" w:lineRule="exact"/>
    </w:pPr>
    <w:rPr>
      <w:noProof/>
      <w:color w:val="110E17" w:themeColor="text1"/>
    </w:rPr>
  </w:style>
  <w:style w:type="paragraph" w:customStyle="1" w:styleId="ZsysbasistocRYSE">
    <w:name w:val="Zsysbasistoc RYSE"/>
    <w:basedOn w:val="ZsysbasisRYSE"/>
    <w:next w:val="BodytextRYSE"/>
    <w:uiPriority w:val="96"/>
    <w:semiHidden/>
    <w:rsid w:val="00910752"/>
    <w:pPr>
      <w:ind w:left="709" w:right="567" w:hanging="709"/>
    </w:pPr>
  </w:style>
  <w:style w:type="paragraph" w:customStyle="1" w:styleId="ZsysonepointRYSE">
    <w:name w:val="Zsysonepoint RYSE"/>
    <w:basedOn w:val="ZsysbasisRYSE"/>
    <w:uiPriority w:val="96"/>
    <w:semiHidden/>
    <w:rsid w:val="00910752"/>
    <w:pPr>
      <w:spacing w:line="20" w:lineRule="exact"/>
    </w:pPr>
    <w:rPr>
      <w:sz w:val="2"/>
    </w:rPr>
  </w:style>
  <w:style w:type="paragraph" w:customStyle="1" w:styleId="Zsysframepag11RYSE">
    <w:name w:val="Zsysframepag1_1 RYSE"/>
    <w:basedOn w:val="ZsysbasisRYSE"/>
    <w:next w:val="BodytextRYSE"/>
    <w:uiPriority w:val="96"/>
    <w:semiHidden/>
    <w:rsid w:val="00910752"/>
  </w:style>
  <w:style w:type="paragraph" w:customStyle="1" w:styleId="Indent1stlevelRYSE">
    <w:name w:val="Indent 1st level RYSE"/>
    <w:basedOn w:val="ZsysbasisRYSE"/>
    <w:uiPriority w:val="33"/>
    <w:qFormat/>
    <w:rsid w:val="00910752"/>
    <w:pPr>
      <w:ind w:left="284"/>
    </w:pPr>
  </w:style>
  <w:style w:type="paragraph" w:customStyle="1" w:styleId="Indent2ndlevelRYSE">
    <w:name w:val="Indent 2nd level RYSE"/>
    <w:basedOn w:val="ZsysbasisRYSE"/>
    <w:uiPriority w:val="34"/>
    <w:qFormat/>
    <w:rsid w:val="00910752"/>
    <w:pPr>
      <w:ind w:left="567"/>
    </w:pPr>
  </w:style>
  <w:style w:type="paragraph" w:customStyle="1" w:styleId="Indent3rdlevelRYSE">
    <w:name w:val="Indent 3rd level RYSE"/>
    <w:basedOn w:val="ZsysbasisRYSE"/>
    <w:uiPriority w:val="35"/>
    <w:qFormat/>
    <w:rsid w:val="00910752"/>
    <w:pPr>
      <w:ind w:left="851"/>
    </w:pPr>
  </w:style>
  <w:style w:type="table" w:customStyle="1" w:styleId="TablewithoutformattingRYSE">
    <w:name w:val="Table without formatting RYSE"/>
    <w:basedOn w:val="Standaardtabel"/>
    <w:uiPriority w:val="99"/>
    <w:qFormat/>
    <w:rsid w:val="001D7E3F"/>
    <w:tblPr>
      <w:tblCellMar>
        <w:left w:w="0" w:type="dxa"/>
        <w:right w:w="0" w:type="dxa"/>
      </w:tblCellMar>
    </w:tblPr>
  </w:style>
  <w:style w:type="character" w:customStyle="1" w:styleId="zsysFldRYSE">
    <w:name w:val="zsysFld RYSE"/>
    <w:basedOn w:val="Standaardalinea-lettertype"/>
    <w:uiPriority w:val="96"/>
    <w:semiHidden/>
    <w:rsid w:val="001D7E3F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RYSE"/>
    <w:basedOn w:val="zsysFldRYSE"/>
    <w:uiPriority w:val="99"/>
    <w:semiHidden/>
    <w:rsid w:val="00632CF8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rsid w:val="00A45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RYSE"/>
    <w:next w:val="BodytextRYSE"/>
    <w:link w:val="KoptekstChar"/>
    <w:uiPriority w:val="99"/>
    <w:semiHidden/>
    <w:rsid w:val="00910752"/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10752"/>
  </w:style>
  <w:style w:type="paragraph" w:styleId="Voettekst">
    <w:name w:val="footer"/>
    <w:basedOn w:val="ZsysbasisRYSE"/>
    <w:next w:val="BodytextRYSE"/>
    <w:link w:val="VoettekstChar"/>
    <w:uiPriority w:val="99"/>
    <w:semiHidden/>
    <w:rsid w:val="00910752"/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10752"/>
  </w:style>
  <w:style w:type="paragraph" w:styleId="Index1">
    <w:name w:val="index 1"/>
    <w:basedOn w:val="ZsysbasisRYSE"/>
    <w:next w:val="BodytextRYSE"/>
    <w:uiPriority w:val="99"/>
    <w:semiHidden/>
    <w:rsid w:val="00910752"/>
  </w:style>
  <w:style w:type="paragraph" w:styleId="Index2">
    <w:name w:val="index 2"/>
    <w:basedOn w:val="ZsysbasisRYSE"/>
    <w:next w:val="BodytextRYSE"/>
    <w:uiPriority w:val="99"/>
    <w:semiHidden/>
    <w:rsid w:val="00910752"/>
  </w:style>
  <w:style w:type="paragraph" w:styleId="Index3">
    <w:name w:val="index 3"/>
    <w:basedOn w:val="ZsysbasisRYSE"/>
    <w:next w:val="BodytextRYSE"/>
    <w:uiPriority w:val="99"/>
    <w:semiHidden/>
    <w:rsid w:val="00910752"/>
  </w:style>
  <w:style w:type="paragraph" w:styleId="Index4">
    <w:name w:val="index 4"/>
    <w:basedOn w:val="ZsysbasisRYSE"/>
    <w:next w:val="BodytextRYSE"/>
    <w:uiPriority w:val="99"/>
    <w:semiHidden/>
    <w:rsid w:val="00910752"/>
    <w:pPr>
      <w:ind w:left="720" w:hanging="181"/>
    </w:pPr>
  </w:style>
  <w:style w:type="paragraph" w:styleId="Index5">
    <w:name w:val="index 5"/>
    <w:basedOn w:val="ZsysbasisRYSE"/>
    <w:next w:val="BodytextRYSE"/>
    <w:uiPriority w:val="99"/>
    <w:semiHidden/>
    <w:rsid w:val="00910752"/>
    <w:pPr>
      <w:ind w:left="901" w:hanging="181"/>
    </w:pPr>
  </w:style>
  <w:style w:type="paragraph" w:styleId="Index6">
    <w:name w:val="index 6"/>
    <w:basedOn w:val="ZsysbasisRYSE"/>
    <w:next w:val="BodytextRYSE"/>
    <w:uiPriority w:val="99"/>
    <w:semiHidden/>
    <w:rsid w:val="00910752"/>
    <w:pPr>
      <w:ind w:left="1083" w:hanging="181"/>
    </w:pPr>
  </w:style>
  <w:style w:type="paragraph" w:styleId="Index7">
    <w:name w:val="index 7"/>
    <w:basedOn w:val="ZsysbasisRYSE"/>
    <w:next w:val="BodytextRYSE"/>
    <w:uiPriority w:val="99"/>
    <w:semiHidden/>
    <w:rsid w:val="00910752"/>
    <w:pPr>
      <w:ind w:left="1258" w:hanging="181"/>
    </w:pPr>
  </w:style>
  <w:style w:type="paragraph" w:styleId="Index8">
    <w:name w:val="index 8"/>
    <w:basedOn w:val="ZsysbasisRYSE"/>
    <w:next w:val="BodytextRYSE"/>
    <w:uiPriority w:val="99"/>
    <w:semiHidden/>
    <w:rsid w:val="00910752"/>
    <w:pPr>
      <w:ind w:left="1440" w:hanging="181"/>
    </w:pPr>
  </w:style>
  <w:style w:type="paragraph" w:styleId="Index9">
    <w:name w:val="index 9"/>
    <w:basedOn w:val="ZsysbasisRYSE"/>
    <w:next w:val="BodytextRYSE"/>
    <w:uiPriority w:val="99"/>
    <w:semiHidden/>
    <w:rsid w:val="00910752"/>
    <w:pPr>
      <w:ind w:left="1621" w:hanging="181"/>
    </w:pPr>
  </w:style>
  <w:style w:type="paragraph" w:styleId="Indexkop">
    <w:name w:val="index heading"/>
    <w:basedOn w:val="ZsysbasisRYSE"/>
    <w:next w:val="BodytextRYSE"/>
    <w:uiPriority w:val="99"/>
    <w:semiHidden/>
    <w:rsid w:val="00910752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  <w:rPr>
      <w:color w:val="110E17"/>
    </w:rPr>
  </w:style>
  <w:style w:type="paragraph" w:styleId="Standaardinspringing">
    <w:name w:val="Normal Indent"/>
    <w:basedOn w:val="ZsysbasisRYSE"/>
    <w:next w:val="BodytextRYSE"/>
    <w:uiPriority w:val="99"/>
    <w:semiHidden/>
    <w:rsid w:val="00910752"/>
    <w:pPr>
      <w:ind w:left="708"/>
    </w:pPr>
  </w:style>
  <w:style w:type="paragraph" w:styleId="Aanhef">
    <w:name w:val="Salutation"/>
    <w:basedOn w:val="ZsysbasisRYSE"/>
    <w:next w:val="BodytextRYSE"/>
    <w:link w:val="AanhefChar"/>
    <w:uiPriority w:val="99"/>
    <w:semiHidden/>
    <w:rsid w:val="00910752"/>
  </w:style>
  <w:style w:type="character" w:customStyle="1" w:styleId="AanhefChar">
    <w:name w:val="Aanhef Char"/>
    <w:basedOn w:val="Standaardalinea-lettertype"/>
    <w:link w:val="Aanhef"/>
    <w:uiPriority w:val="99"/>
    <w:semiHidden/>
    <w:rsid w:val="00910752"/>
  </w:style>
  <w:style w:type="paragraph" w:styleId="Adresenvelop">
    <w:name w:val="envelope address"/>
    <w:basedOn w:val="ZsysbasisRYSE"/>
    <w:next w:val="BodytextRYSE"/>
    <w:uiPriority w:val="99"/>
    <w:semiHidden/>
    <w:rsid w:val="00910752"/>
    <w:rPr>
      <w:rFonts w:eastAsiaTheme="majorEastAsia" w:cstheme="majorBidi"/>
      <w:szCs w:val="24"/>
    </w:rPr>
  </w:style>
  <w:style w:type="paragraph" w:styleId="Afsluiting">
    <w:name w:val="Closing"/>
    <w:basedOn w:val="ZsysbasisRYSE"/>
    <w:next w:val="BodytextRYSE"/>
    <w:link w:val="AfsluitingChar"/>
    <w:uiPriority w:val="99"/>
    <w:semiHidden/>
    <w:rsid w:val="00910752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910752"/>
  </w:style>
  <w:style w:type="paragraph" w:styleId="Afzender">
    <w:name w:val="envelope return"/>
    <w:basedOn w:val="ZsysbasisRYSE"/>
    <w:next w:val="BodytextRYSE"/>
    <w:uiPriority w:val="99"/>
    <w:semiHidden/>
    <w:rsid w:val="00910752"/>
    <w:rPr>
      <w:rFonts w:eastAsiaTheme="majorEastAsia" w:cstheme="majorBidi"/>
    </w:rPr>
  </w:style>
  <w:style w:type="paragraph" w:styleId="Ballontekst">
    <w:name w:val="Balloon Text"/>
    <w:basedOn w:val="ZsysbasisRYSE"/>
    <w:next w:val="BodytextRYSE"/>
    <w:link w:val="BallontekstChar"/>
    <w:uiPriority w:val="99"/>
    <w:semiHidden/>
    <w:rsid w:val="00910752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10752"/>
    <w:rPr>
      <w:rFonts w:cs="Segoe UI"/>
    </w:rPr>
  </w:style>
  <w:style w:type="paragraph" w:styleId="Berichtkop">
    <w:name w:val="Message Header"/>
    <w:basedOn w:val="ZsysbasisRYSE"/>
    <w:next w:val="BodytextRYSE"/>
    <w:link w:val="BerichtkopChar"/>
    <w:uiPriority w:val="99"/>
    <w:semiHidden/>
    <w:rsid w:val="00910752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910752"/>
    <w:rPr>
      <w:rFonts w:eastAsiaTheme="majorEastAsia" w:cstheme="majorBidi"/>
      <w:szCs w:val="24"/>
    </w:rPr>
  </w:style>
  <w:style w:type="paragraph" w:styleId="Bibliografie">
    <w:name w:val="Bibliography"/>
    <w:basedOn w:val="ZsysbasisRYSE"/>
    <w:next w:val="BodytextRYSE"/>
    <w:uiPriority w:val="99"/>
    <w:semiHidden/>
    <w:rsid w:val="00910752"/>
  </w:style>
  <w:style w:type="paragraph" w:styleId="Bloktekst">
    <w:name w:val="Block Text"/>
    <w:basedOn w:val="ZsysbasisRYSE"/>
    <w:next w:val="BodytextRYSE"/>
    <w:uiPriority w:val="99"/>
    <w:semiHidden/>
    <w:rsid w:val="00910752"/>
    <w:rPr>
      <w:rFonts w:eastAsiaTheme="minorEastAsia" w:cstheme="minorBidi"/>
      <w:iCs/>
    </w:rPr>
  </w:style>
  <w:style w:type="paragraph" w:styleId="Bronvermelding">
    <w:name w:val="table of authorities"/>
    <w:basedOn w:val="ZsysbasisRYSE"/>
    <w:next w:val="BodytextRYSE"/>
    <w:uiPriority w:val="99"/>
    <w:semiHidden/>
    <w:rsid w:val="00910752"/>
  </w:style>
  <w:style w:type="paragraph" w:styleId="Citaat">
    <w:name w:val="Quote"/>
    <w:basedOn w:val="ZsysbasisRYSE"/>
    <w:next w:val="BodytextRYSE"/>
    <w:link w:val="CitaatChar"/>
    <w:uiPriority w:val="99"/>
    <w:semiHidden/>
    <w:rsid w:val="00910752"/>
    <w:rPr>
      <w:i/>
      <w:iCs/>
      <w:color w:val="473B6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910752"/>
    <w:rPr>
      <w:i/>
      <w:iCs/>
      <w:color w:val="473B60" w:themeColor="text1" w:themeTint="BF"/>
    </w:rPr>
  </w:style>
  <w:style w:type="paragraph" w:styleId="Datum">
    <w:name w:val="Date"/>
    <w:basedOn w:val="ZsysbasisRYSE"/>
    <w:next w:val="BodytextRYSE"/>
    <w:link w:val="DatumChar"/>
    <w:uiPriority w:val="99"/>
    <w:semiHidden/>
    <w:rsid w:val="00910752"/>
  </w:style>
  <w:style w:type="character" w:customStyle="1" w:styleId="DatumChar">
    <w:name w:val="Datum Char"/>
    <w:basedOn w:val="Standaardalinea-lettertype"/>
    <w:link w:val="Datum"/>
    <w:uiPriority w:val="99"/>
    <w:semiHidden/>
    <w:rsid w:val="00910752"/>
  </w:style>
  <w:style w:type="paragraph" w:styleId="Documentstructuur">
    <w:name w:val="Document Map"/>
    <w:basedOn w:val="ZsysbasisRYSE"/>
    <w:next w:val="BodytextRYSE"/>
    <w:link w:val="DocumentstructuurChar"/>
    <w:uiPriority w:val="99"/>
    <w:semiHidden/>
    <w:rsid w:val="00910752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910752"/>
    <w:rPr>
      <w:rFonts w:cs="Segoe UI"/>
      <w:szCs w:val="16"/>
    </w:rPr>
  </w:style>
  <w:style w:type="paragraph" w:styleId="Duidelijkcitaat">
    <w:name w:val="Intense Quote"/>
    <w:basedOn w:val="ZsysbasisRYSE"/>
    <w:next w:val="BodytextRYSE"/>
    <w:link w:val="DuidelijkcitaatChar"/>
    <w:uiPriority w:val="99"/>
    <w:semiHidden/>
    <w:rsid w:val="00910752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910752"/>
    <w:rPr>
      <w:b/>
      <w:i/>
      <w:iCs/>
    </w:rPr>
  </w:style>
  <w:style w:type="paragraph" w:styleId="E-mailhandtekening">
    <w:name w:val="E-mail Signature"/>
    <w:basedOn w:val="ZsysbasisRYSE"/>
    <w:link w:val="E-mailhandtekeningChar"/>
    <w:uiPriority w:val="99"/>
    <w:semiHidden/>
    <w:rsid w:val="00910752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910752"/>
  </w:style>
  <w:style w:type="paragraph" w:styleId="Geenafstand">
    <w:name w:val="No Spacing"/>
    <w:uiPriority w:val="99"/>
    <w:semiHidden/>
    <w:rsid w:val="00910752"/>
    <w:pPr>
      <w:spacing w:line="240" w:lineRule="auto"/>
    </w:pPr>
  </w:style>
  <w:style w:type="paragraph" w:styleId="Handtekening">
    <w:name w:val="Signature"/>
    <w:basedOn w:val="ZsysbasisRYSE"/>
    <w:next w:val="BodytextRYSE"/>
    <w:link w:val="HandtekeningChar"/>
    <w:uiPriority w:val="99"/>
    <w:semiHidden/>
    <w:rsid w:val="00910752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910752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910752"/>
    <w:pPr>
      <w:spacing w:line="240" w:lineRule="auto"/>
    </w:pPr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910752"/>
    <w:rPr>
      <w:rFonts w:ascii="Consolas" w:hAnsi="Consolas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acroniem">
    <w:name w:val="HTML Acronym"/>
    <w:basedOn w:val="Standaardalinea-lettertype"/>
    <w:uiPriority w:val="99"/>
    <w:semiHidden/>
    <w:rsid w:val="00630409"/>
    <w:rPr>
      <w:color w:val="110E17"/>
    </w:rPr>
  </w:style>
  <w:style w:type="paragraph" w:styleId="HTML-adres">
    <w:name w:val="HTML Address"/>
    <w:basedOn w:val="Standaard"/>
    <w:link w:val="HTML-adresChar"/>
    <w:uiPriority w:val="99"/>
    <w:semiHidden/>
    <w:rsid w:val="00910752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910752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  <w:color w:val="110E17"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color w:val="110E17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color w:val="110E17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RYSE"/>
    <w:next w:val="BodytextRYSE"/>
    <w:uiPriority w:val="99"/>
    <w:semiHidden/>
    <w:rsid w:val="00910752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odytextRYSE"/>
    <w:uiPriority w:val="99"/>
    <w:semiHidden/>
    <w:rsid w:val="00910752"/>
    <w:pPr>
      <w:numPr>
        <w:numId w:val="0"/>
      </w:numPr>
      <w:spacing w:before="240"/>
      <w:outlineLvl w:val="9"/>
    </w:pPr>
    <w:rPr>
      <w:rFonts w:eastAsiaTheme="majorEastAsia" w:cstheme="majorBidi"/>
      <w:b/>
      <w:bCs w:val="0"/>
    </w:rPr>
  </w:style>
  <w:style w:type="paragraph" w:styleId="Lijst">
    <w:name w:val="List"/>
    <w:basedOn w:val="ZsysbasisRYSE"/>
    <w:next w:val="BodytextRYSE"/>
    <w:uiPriority w:val="99"/>
    <w:semiHidden/>
    <w:rsid w:val="00910752"/>
    <w:pPr>
      <w:ind w:left="284" w:hanging="284"/>
      <w:contextualSpacing/>
    </w:pPr>
  </w:style>
  <w:style w:type="paragraph" w:styleId="Lijst2">
    <w:name w:val="List 2"/>
    <w:basedOn w:val="ZsysbasisRYSE"/>
    <w:next w:val="BodytextRYSE"/>
    <w:uiPriority w:val="99"/>
    <w:semiHidden/>
    <w:rsid w:val="00910752"/>
    <w:pPr>
      <w:ind w:left="568" w:hanging="284"/>
      <w:contextualSpacing/>
    </w:pPr>
  </w:style>
  <w:style w:type="paragraph" w:styleId="Lijst3">
    <w:name w:val="List 3"/>
    <w:basedOn w:val="ZsysbasisRYSE"/>
    <w:next w:val="BodytextRYSE"/>
    <w:uiPriority w:val="99"/>
    <w:semiHidden/>
    <w:rsid w:val="00910752"/>
    <w:pPr>
      <w:ind w:left="849" w:hanging="283"/>
      <w:contextualSpacing/>
    </w:pPr>
  </w:style>
  <w:style w:type="paragraph" w:styleId="Lijst4">
    <w:name w:val="List 4"/>
    <w:basedOn w:val="ZsysbasisRYSE"/>
    <w:next w:val="BodytextRYSE"/>
    <w:uiPriority w:val="99"/>
    <w:semiHidden/>
    <w:rsid w:val="00910752"/>
    <w:pPr>
      <w:ind w:left="1132" w:hanging="283"/>
      <w:contextualSpacing/>
    </w:pPr>
  </w:style>
  <w:style w:type="paragraph" w:styleId="Lijst5">
    <w:name w:val="List 5"/>
    <w:basedOn w:val="ZsysbasisRYSE"/>
    <w:next w:val="BodytextRYSE"/>
    <w:uiPriority w:val="99"/>
    <w:semiHidden/>
    <w:rsid w:val="00910752"/>
    <w:pPr>
      <w:ind w:left="1415" w:hanging="283"/>
      <w:contextualSpacing/>
    </w:pPr>
  </w:style>
  <w:style w:type="paragraph" w:styleId="Lijstopsomteken">
    <w:name w:val="List Bullet"/>
    <w:basedOn w:val="ZsysbasisRYSE"/>
    <w:next w:val="BodytextRYSE"/>
    <w:uiPriority w:val="99"/>
    <w:semiHidden/>
    <w:rsid w:val="00910752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RYSE"/>
    <w:next w:val="BodytextRYSE"/>
    <w:uiPriority w:val="99"/>
    <w:semiHidden/>
    <w:rsid w:val="00910752"/>
    <w:pPr>
      <w:numPr>
        <w:numId w:val="2"/>
      </w:numPr>
      <w:contextualSpacing/>
    </w:pPr>
  </w:style>
  <w:style w:type="paragraph" w:styleId="Lijstopsomteken3">
    <w:name w:val="List Bullet 3"/>
    <w:basedOn w:val="ZsysbasisRYSE"/>
    <w:next w:val="BodytextRYSE"/>
    <w:uiPriority w:val="99"/>
    <w:semiHidden/>
    <w:rsid w:val="00910752"/>
    <w:pPr>
      <w:numPr>
        <w:numId w:val="3"/>
      </w:numPr>
      <w:contextualSpacing/>
    </w:pPr>
  </w:style>
  <w:style w:type="paragraph" w:styleId="Lijstopsomteken4">
    <w:name w:val="List Bullet 4"/>
    <w:basedOn w:val="ZsysbasisRYSE"/>
    <w:next w:val="BodytextRYSE"/>
    <w:uiPriority w:val="99"/>
    <w:semiHidden/>
    <w:rsid w:val="00910752"/>
    <w:pPr>
      <w:numPr>
        <w:numId w:val="4"/>
      </w:numPr>
      <w:contextualSpacing/>
    </w:pPr>
  </w:style>
  <w:style w:type="paragraph" w:styleId="Lijstopsomteken5">
    <w:name w:val="List Bullet 5"/>
    <w:basedOn w:val="ZsysbasisRYSE"/>
    <w:next w:val="BodytextRYSE"/>
    <w:uiPriority w:val="99"/>
    <w:semiHidden/>
    <w:rsid w:val="00910752"/>
    <w:pPr>
      <w:numPr>
        <w:numId w:val="5"/>
      </w:numPr>
      <w:contextualSpacing/>
    </w:pPr>
  </w:style>
  <w:style w:type="paragraph" w:styleId="Lijstalinea">
    <w:name w:val="List Paragraph"/>
    <w:basedOn w:val="ZsysbasisRYSE"/>
    <w:next w:val="BodytextRYSE"/>
    <w:uiPriority w:val="99"/>
    <w:semiHidden/>
    <w:rsid w:val="00910752"/>
    <w:pPr>
      <w:ind w:left="720"/>
      <w:contextualSpacing/>
    </w:pPr>
  </w:style>
  <w:style w:type="paragraph" w:styleId="Lijstnummering">
    <w:name w:val="List Number"/>
    <w:basedOn w:val="ZsysbasisRYSE"/>
    <w:next w:val="BodytextRYSE"/>
    <w:uiPriority w:val="99"/>
    <w:semiHidden/>
    <w:rsid w:val="00910752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RYSE"/>
    <w:next w:val="BodytextRYSE"/>
    <w:uiPriority w:val="99"/>
    <w:semiHidden/>
    <w:rsid w:val="00910752"/>
    <w:pPr>
      <w:numPr>
        <w:numId w:val="7"/>
      </w:numPr>
      <w:contextualSpacing/>
    </w:pPr>
  </w:style>
  <w:style w:type="paragraph" w:styleId="Lijstnummering3">
    <w:name w:val="List Number 3"/>
    <w:basedOn w:val="ZsysbasisRYSE"/>
    <w:next w:val="BodytextRYSE"/>
    <w:uiPriority w:val="99"/>
    <w:semiHidden/>
    <w:rsid w:val="00910752"/>
    <w:pPr>
      <w:numPr>
        <w:numId w:val="8"/>
      </w:numPr>
      <w:contextualSpacing/>
    </w:pPr>
  </w:style>
  <w:style w:type="paragraph" w:styleId="Lijstnummering4">
    <w:name w:val="List Number 4"/>
    <w:basedOn w:val="ZsysbasisRYSE"/>
    <w:next w:val="BodytextRYSE"/>
    <w:uiPriority w:val="99"/>
    <w:semiHidden/>
    <w:rsid w:val="00910752"/>
    <w:pPr>
      <w:numPr>
        <w:numId w:val="9"/>
      </w:numPr>
      <w:contextualSpacing/>
    </w:pPr>
  </w:style>
  <w:style w:type="paragraph" w:styleId="Lijstnummering5">
    <w:name w:val="List Number 5"/>
    <w:basedOn w:val="ZsysbasisRYSE"/>
    <w:next w:val="BodytextRYSE"/>
    <w:uiPriority w:val="99"/>
    <w:semiHidden/>
    <w:rsid w:val="00910752"/>
    <w:pPr>
      <w:numPr>
        <w:numId w:val="10"/>
      </w:numPr>
      <w:contextualSpacing/>
    </w:pPr>
  </w:style>
  <w:style w:type="paragraph" w:styleId="Lijstvoortzetting">
    <w:name w:val="List Continue"/>
    <w:basedOn w:val="ZsysbasisRYSE"/>
    <w:next w:val="BodytextRYSE"/>
    <w:uiPriority w:val="99"/>
    <w:semiHidden/>
    <w:rsid w:val="00910752"/>
    <w:pPr>
      <w:spacing w:after="120"/>
      <w:ind w:left="283"/>
      <w:contextualSpacing/>
    </w:pPr>
  </w:style>
  <w:style w:type="paragraph" w:styleId="Lijstvoortzetting2">
    <w:name w:val="List Continue 2"/>
    <w:basedOn w:val="ZsysbasisRYSE"/>
    <w:next w:val="BodytextRYSE"/>
    <w:uiPriority w:val="99"/>
    <w:semiHidden/>
    <w:rsid w:val="00910752"/>
    <w:pPr>
      <w:spacing w:after="120"/>
      <w:ind w:left="566"/>
      <w:contextualSpacing/>
    </w:pPr>
  </w:style>
  <w:style w:type="paragraph" w:styleId="Lijstvoortzetting3">
    <w:name w:val="List Continue 3"/>
    <w:basedOn w:val="ZsysbasisRYSE"/>
    <w:next w:val="BodytextRYSE"/>
    <w:uiPriority w:val="99"/>
    <w:semiHidden/>
    <w:rsid w:val="00910752"/>
    <w:pPr>
      <w:spacing w:after="120"/>
      <w:ind w:left="849"/>
      <w:contextualSpacing/>
    </w:pPr>
  </w:style>
  <w:style w:type="paragraph" w:styleId="Lijstvoortzetting4">
    <w:name w:val="List Continue 4"/>
    <w:basedOn w:val="ZsysbasisRYSE"/>
    <w:next w:val="BodytextRYSE"/>
    <w:uiPriority w:val="99"/>
    <w:semiHidden/>
    <w:rsid w:val="00910752"/>
    <w:pPr>
      <w:spacing w:after="120"/>
      <w:ind w:left="1132"/>
      <w:contextualSpacing/>
    </w:pPr>
  </w:style>
  <w:style w:type="paragraph" w:styleId="Lijstvoortzetting5">
    <w:name w:val="List Continue 5"/>
    <w:basedOn w:val="ZsysbasisRYSE"/>
    <w:next w:val="BodytextRYSE"/>
    <w:uiPriority w:val="99"/>
    <w:semiHidden/>
    <w:rsid w:val="00910752"/>
    <w:pPr>
      <w:spacing w:after="120"/>
      <w:ind w:left="1415"/>
      <w:contextualSpacing/>
    </w:pPr>
  </w:style>
  <w:style w:type="paragraph" w:styleId="Macrotekst">
    <w:name w:val="macro"/>
    <w:basedOn w:val="ZsysbasisRYSE"/>
    <w:next w:val="BodytextRYSE"/>
    <w:link w:val="MacrotekstChar"/>
    <w:uiPriority w:val="99"/>
    <w:semiHidden/>
    <w:rsid w:val="00910752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910752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  <w:color w:val="110E17"/>
    </w:rPr>
  </w:style>
  <w:style w:type="paragraph" w:styleId="Normaalweb">
    <w:name w:val="Normal (Web)"/>
    <w:basedOn w:val="ZsysbasisRYSE"/>
    <w:next w:val="BodytextRYSE"/>
    <w:uiPriority w:val="99"/>
    <w:semiHidden/>
    <w:rsid w:val="00910752"/>
    <w:rPr>
      <w:rFonts w:cs="Times New Roman"/>
      <w:szCs w:val="24"/>
    </w:rPr>
  </w:style>
  <w:style w:type="paragraph" w:styleId="Notitiekop">
    <w:name w:val="Note Heading"/>
    <w:basedOn w:val="ZsysbasisRYSE"/>
    <w:next w:val="BodytextRYSE"/>
    <w:link w:val="NotitiekopChar"/>
    <w:uiPriority w:val="99"/>
    <w:semiHidden/>
    <w:rsid w:val="0091075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910752"/>
  </w:style>
  <w:style w:type="paragraph" w:styleId="Ondertitel">
    <w:name w:val="Subtitle"/>
    <w:basedOn w:val="ZsysbasisRYSE"/>
    <w:next w:val="BodytextRYSE"/>
    <w:link w:val="OndertitelChar"/>
    <w:uiPriority w:val="99"/>
    <w:semiHidden/>
    <w:rsid w:val="00910752"/>
    <w:pPr>
      <w:numPr>
        <w:ilvl w:val="1"/>
      </w:numPr>
    </w:pPr>
    <w:rPr>
      <w:rFonts w:eastAsiaTheme="minorEastAsia" w:cstheme="min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910752"/>
    <w:rPr>
      <w:rFonts w:eastAsiaTheme="minorEastAsia" w:cstheme="minorBidi"/>
      <w:szCs w:val="22"/>
    </w:rPr>
  </w:style>
  <w:style w:type="paragraph" w:styleId="Tekstopmerking">
    <w:name w:val="annotation text"/>
    <w:basedOn w:val="ZsysbasisRYSE"/>
    <w:next w:val="BodytextRYSE"/>
    <w:link w:val="TekstopmerkingChar"/>
    <w:uiPriority w:val="99"/>
    <w:semiHidden/>
    <w:rsid w:val="0091075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10752"/>
    <w:rPr>
      <w:szCs w:val="20"/>
    </w:rPr>
  </w:style>
  <w:style w:type="paragraph" w:styleId="Onderwerpvanopmerking">
    <w:name w:val="annotation subject"/>
    <w:basedOn w:val="ZsysbasisRYSE"/>
    <w:next w:val="BodytextRYSE"/>
    <w:link w:val="OnderwerpvanopmerkingChar"/>
    <w:uiPriority w:val="99"/>
    <w:semiHidden/>
    <w:rsid w:val="00910752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10752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  <w:rPr>
      <w:color w:val="110E17"/>
    </w:rPr>
  </w:style>
  <w:style w:type="paragraph" w:styleId="Plattetekst">
    <w:name w:val="Body Text"/>
    <w:basedOn w:val="ZsysbasisRYSE"/>
    <w:next w:val="BodytextRYSE"/>
    <w:link w:val="PlattetekstChar"/>
    <w:uiPriority w:val="99"/>
    <w:semiHidden/>
    <w:rsid w:val="00910752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10752"/>
  </w:style>
  <w:style w:type="paragraph" w:styleId="Plattetekst2">
    <w:name w:val="Body Text 2"/>
    <w:basedOn w:val="ZsysbasisRYSE"/>
    <w:next w:val="BodytextRYSE"/>
    <w:link w:val="Plattetekst2Char"/>
    <w:uiPriority w:val="99"/>
    <w:semiHidden/>
    <w:rsid w:val="00910752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910752"/>
  </w:style>
  <w:style w:type="paragraph" w:styleId="Plattetekst3">
    <w:name w:val="Body Text 3"/>
    <w:basedOn w:val="ZsysbasisRYSE"/>
    <w:next w:val="BodytextRYSE"/>
    <w:link w:val="Plattetekst3Char"/>
    <w:uiPriority w:val="99"/>
    <w:semiHidden/>
    <w:rsid w:val="00910752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910752"/>
    <w:rPr>
      <w:szCs w:val="16"/>
    </w:rPr>
  </w:style>
  <w:style w:type="paragraph" w:styleId="Platteteksteersteinspringing">
    <w:name w:val="Body Text First Indent"/>
    <w:basedOn w:val="ZsysbasisRYSE"/>
    <w:next w:val="BodytextRYSE"/>
    <w:link w:val="PlatteteksteersteinspringingChar"/>
    <w:uiPriority w:val="99"/>
    <w:semiHidden/>
    <w:rsid w:val="00910752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910752"/>
  </w:style>
  <w:style w:type="paragraph" w:styleId="Plattetekstinspringen">
    <w:name w:val="Body Text Indent"/>
    <w:basedOn w:val="ZsysbasisRYSE"/>
    <w:next w:val="BodytextRYSE"/>
    <w:link w:val="PlattetekstinspringenChar"/>
    <w:uiPriority w:val="99"/>
    <w:semiHidden/>
    <w:rsid w:val="00910752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10752"/>
  </w:style>
  <w:style w:type="paragraph" w:styleId="Platteteksteersteinspringing2">
    <w:name w:val="Body Text First Indent 2"/>
    <w:basedOn w:val="ZsysbasisRYSE"/>
    <w:next w:val="BodytextRYSE"/>
    <w:link w:val="Platteteksteersteinspringing2Char"/>
    <w:uiPriority w:val="99"/>
    <w:semiHidden/>
    <w:rsid w:val="00910752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910752"/>
  </w:style>
  <w:style w:type="paragraph" w:styleId="Plattetekstinspringen2">
    <w:name w:val="Body Text Indent 2"/>
    <w:basedOn w:val="ZsysbasisRYSE"/>
    <w:next w:val="BodytextRYSE"/>
    <w:link w:val="Plattetekstinspringen2Char"/>
    <w:uiPriority w:val="99"/>
    <w:semiHidden/>
    <w:rsid w:val="00910752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910752"/>
  </w:style>
  <w:style w:type="paragraph" w:styleId="Plattetekstinspringen3">
    <w:name w:val="Body Text Indent 3"/>
    <w:basedOn w:val="ZsysbasisRYSE"/>
    <w:next w:val="BodytextRYSE"/>
    <w:link w:val="Plattetekstinspringen3Char"/>
    <w:uiPriority w:val="99"/>
    <w:semiHidden/>
    <w:rsid w:val="00910752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910752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color w:val="110E17"/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RYSE"/>
    <w:next w:val="BodytextRYSE"/>
    <w:link w:val="TekstzonderopmaakChar"/>
    <w:uiPriority w:val="99"/>
    <w:semiHidden/>
    <w:rsid w:val="00910752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10752"/>
    <w:rPr>
      <w:szCs w:val="21"/>
    </w:rPr>
  </w:style>
  <w:style w:type="paragraph" w:styleId="Titel">
    <w:name w:val="Title"/>
    <w:basedOn w:val="ZsysbasisRYSE"/>
    <w:next w:val="BodytextRYSE"/>
    <w:link w:val="TitelChar"/>
    <w:uiPriority w:val="99"/>
    <w:semiHidden/>
    <w:rsid w:val="00910752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910752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AppendixnumberingRYSE">
    <w:name w:val="Appendix numbering RYSE"/>
    <w:uiPriority w:val="99"/>
    <w:semiHidden/>
    <w:rsid w:val="00E0385C"/>
    <w:pPr>
      <w:numPr>
        <w:numId w:val="14"/>
      </w:numPr>
    </w:pPr>
  </w:style>
  <w:style w:type="numbering" w:customStyle="1" w:styleId="HeadingnumberingRYSE">
    <w:name w:val="Heading numbering RYSE"/>
    <w:uiPriority w:val="99"/>
    <w:semiHidden/>
    <w:rsid w:val="0028524C"/>
    <w:pPr>
      <w:numPr>
        <w:numId w:val="15"/>
      </w:numPr>
    </w:pPr>
  </w:style>
  <w:style w:type="numbering" w:customStyle="1" w:styleId="ListnumberRYSE">
    <w:name w:val="List number RYSE"/>
    <w:uiPriority w:val="99"/>
    <w:semiHidden/>
    <w:rsid w:val="00C57F59"/>
    <w:pPr>
      <w:numPr>
        <w:numId w:val="16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9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21"/>
      </w:numPr>
    </w:pPr>
  </w:style>
  <w:style w:type="table" w:styleId="Donkerelijst">
    <w:name w:val="Dark List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</w:style>
  <w:style w:type="table" w:styleId="Donkerelijst-accent1">
    <w:name w:val="Dark List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90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551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5512" w:themeFill="accent1" w:themeFillShade="BF"/>
      </w:tcPr>
    </w:tblStylePr>
  </w:style>
  <w:style w:type="table" w:styleId="Donkerelijst-accent2">
    <w:name w:val="Dark List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255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387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87F" w:themeFill="accent2" w:themeFillShade="BF"/>
      </w:tcPr>
    </w:tblStylePr>
  </w:style>
  <w:style w:type="table" w:styleId="Donkerelijst-accent3">
    <w:name w:val="Dark List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408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771B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71BC" w:themeFill="accent3" w:themeFillShade="BF"/>
      </w:tcPr>
    </w:tblStylePr>
  </w:style>
  <w:style w:type="table" w:styleId="Donkerelijst-accent4">
    <w:name w:val="Dark List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50A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69CCD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9CCD" w:themeFill="accent4" w:themeFillShade="BF"/>
      </w:tcPr>
    </w:tblStylePr>
  </w:style>
  <w:style w:type="table" w:styleId="Donkerelijst-accent5">
    <w:name w:val="Dark List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A8E5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C19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C197" w:themeFill="accent5" w:themeFillShade="BF"/>
      </w:tcPr>
    </w:tblStylePr>
  </w:style>
  <w:style w:type="table" w:styleId="Donkerelijst-accent6">
    <w:name w:val="Dark List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807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C0A1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accent6" w:themeFillShade="BF"/>
      </w:tcPr>
    </w:tblStylePr>
  </w:style>
  <w:style w:type="table" w:styleId="Gemiddeldraster1">
    <w:name w:val="Medium Grid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  <w:insideV w:val="single" w:sz="8" w:space="0" w:color="473B60" w:themeColor="text1" w:themeTint="BF"/>
      </w:tblBorders>
    </w:tblPr>
    <w:tcPr>
      <w:shd w:val="clear" w:color="auto" w:fill="BFB6D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  <w:insideV w:val="single" w:sz="8" w:space="0" w:color="DFA02E" w:themeColor="accent1" w:themeTint="BF"/>
      </w:tblBorders>
    </w:tblPr>
    <w:tcPr>
      <w:shd w:val="clear" w:color="auto" w:fill="F4DF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FA02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  <w:insideV w:val="single" w:sz="8" w:space="0" w:color="8A75C2" w:themeColor="accent2" w:themeTint="BF"/>
      </w:tblBorders>
    </w:tblPr>
    <w:tcPr>
      <w:shd w:val="clear" w:color="auto" w:fill="D8D1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A75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  <w:insideV w:val="single" w:sz="8" w:space="0" w:color="D1C8E5" w:themeColor="accent3" w:themeTint="BF"/>
      </w:tblBorders>
    </w:tblPr>
    <w:tcPr>
      <w:shd w:val="clear" w:color="auto" w:fill="EFEDF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1C8E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  <w:insideV w:val="single" w:sz="8" w:space="0" w:color="F2F1F8" w:themeColor="accent4" w:themeTint="BF"/>
      </w:tblBorders>
    </w:tblPr>
    <w:tcPr>
      <w:shd w:val="clear" w:color="auto" w:fill="FAFAF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2F1F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  <w:insideV w:val="single" w:sz="8" w:space="0" w:color="F5F3EC" w:themeColor="accent5" w:themeTint="BF"/>
      </w:tblBorders>
    </w:tblPr>
    <w:tcPr>
      <w:shd w:val="clear" w:color="auto" w:fill="FBFBF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F3E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  <w:insideV w:val="single" w:sz="8" w:space="0" w:color="473B60" w:themeColor="accent6" w:themeTint="BF"/>
      </w:tblBorders>
    </w:tblPr>
    <w:tcPr>
      <w:shd w:val="clear" w:color="auto" w:fill="BFB6D2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73B6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Gemiddeldraster2">
    <w:name w:val="Medium Grid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cPr>
      <w:shd w:val="clear" w:color="auto" w:fill="BFB6D2" w:themeFill="text1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tex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text1" w:themeFillTint="33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tcBorders>
          <w:insideH w:val="single" w:sz="6" w:space="0" w:color="110E17" w:themeColor="text1"/>
          <w:insideV w:val="single" w:sz="6" w:space="0" w:color="110E17" w:themeColor="text1"/>
        </w:tcBorders>
        <w:shd w:val="clear" w:color="auto" w:fill="7F6CA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cPr>
      <w:shd w:val="clear" w:color="auto" w:fill="F4DFBA" w:themeFill="accent1" w:themeFillTint="3F"/>
    </w:tcPr>
    <w:tblStylePr w:type="firstRow">
      <w:rPr>
        <w:b/>
        <w:bCs/>
        <w:color w:val="110E17" w:themeColor="text1"/>
      </w:rPr>
      <w:tblPr/>
      <w:tcPr>
        <w:shd w:val="clear" w:color="auto" w:fill="FAF2E3" w:themeFill="accent1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5C7" w:themeFill="accent1" w:themeFillTint="33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tcBorders>
          <w:insideH w:val="single" w:sz="6" w:space="0" w:color="A47319" w:themeColor="accent1"/>
          <w:insideV w:val="single" w:sz="6" w:space="0" w:color="A47319" w:themeColor="accent1"/>
        </w:tcBorders>
        <w:shd w:val="clear" w:color="auto" w:fill="E9C07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cPr>
      <w:shd w:val="clear" w:color="auto" w:fill="D8D1EB" w:themeFill="accent2" w:themeFillTint="3F"/>
    </w:tcPr>
    <w:tblStylePr w:type="firstRow">
      <w:rPr>
        <w:b/>
        <w:bCs/>
        <w:color w:val="110E17" w:themeColor="text1"/>
      </w:rPr>
      <w:tblPr/>
      <w:tcPr>
        <w:shd w:val="clear" w:color="auto" w:fill="EFECF7" w:themeFill="accent2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AEF" w:themeFill="accent2" w:themeFillTint="33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tcBorders>
          <w:insideH w:val="single" w:sz="6" w:space="0" w:color="664BAB" w:themeColor="accent2"/>
          <w:insideV w:val="single" w:sz="6" w:space="0" w:color="664BAB" w:themeColor="accent2"/>
        </w:tcBorders>
        <w:shd w:val="clear" w:color="auto" w:fill="B1A3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cPr>
      <w:shd w:val="clear" w:color="auto" w:fill="EFEDF6" w:themeFill="accent3" w:themeFillTint="3F"/>
    </w:tcPr>
    <w:tblStylePr w:type="firstRow">
      <w:rPr>
        <w:b/>
        <w:bCs/>
        <w:color w:val="110E17" w:themeColor="text1"/>
      </w:rPr>
      <w:tblPr/>
      <w:tcPr>
        <w:shd w:val="clear" w:color="auto" w:fill="F8F7FB" w:themeFill="accent3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F8" w:themeFill="accent3" w:themeFillTint="33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tcBorders>
          <w:insideH w:val="single" w:sz="6" w:space="0" w:color="C2B7DD" w:themeColor="accent3"/>
          <w:insideV w:val="single" w:sz="6" w:space="0" w:color="C2B7DD" w:themeColor="accent3"/>
        </w:tcBorders>
        <w:shd w:val="clear" w:color="auto" w:fill="E0DBE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cPr>
      <w:shd w:val="clear" w:color="auto" w:fill="FAFAFC" w:themeFill="accent4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E" w:themeFill="accent4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D" w:themeFill="accent4" w:themeFillTint="33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tcBorders>
          <w:insideH w:val="single" w:sz="6" w:space="0" w:color="EFEDF6" w:themeColor="accent4"/>
          <w:insideV w:val="single" w:sz="6" w:space="0" w:color="EFEDF6" w:themeColor="accent4"/>
        </w:tcBorders>
        <w:shd w:val="clear" w:color="auto" w:fill="F6F5F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cPr>
      <w:shd w:val="clear" w:color="auto" w:fill="FBFBF8" w:themeFill="accent5" w:themeFillTint="3F"/>
    </w:tcPr>
    <w:tblStylePr w:type="firstRow">
      <w:rPr>
        <w:b/>
        <w:bCs/>
        <w:color w:val="110E17" w:themeColor="text1"/>
      </w:rPr>
      <w:tblPr/>
      <w:tcPr>
        <w:shd w:val="clear" w:color="auto" w:fill="FDFDFC" w:themeFill="accent5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CF9" w:themeFill="accent5" w:themeFillTint="33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tcBorders>
          <w:insideH w:val="single" w:sz="6" w:space="0" w:color="F2F0E6" w:themeColor="accent5"/>
          <w:insideV w:val="single" w:sz="6" w:space="0" w:color="F2F0E6" w:themeColor="accent5"/>
        </w:tcBorders>
        <w:shd w:val="clear" w:color="auto" w:fill="F8F7F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cPr>
      <w:shd w:val="clear" w:color="auto" w:fill="BFB6D2" w:themeFill="accent6" w:themeFillTint="3F"/>
    </w:tcPr>
    <w:tblStylePr w:type="firstRow">
      <w:rPr>
        <w:b/>
        <w:bCs/>
        <w:color w:val="110E17" w:themeColor="text1"/>
      </w:rPr>
      <w:tblPr/>
      <w:tcPr>
        <w:shd w:val="clear" w:color="auto" w:fill="E5E1ED" w:themeFill="accent6" w:themeFillTint="19"/>
      </w:tcPr>
    </w:tblStylePr>
    <w:tblStylePr w:type="lastRow">
      <w:rPr>
        <w:b/>
        <w:bCs/>
        <w:color w:val="110E17" w:themeColor="text1"/>
      </w:rPr>
      <w:tblPr/>
      <w:tcPr>
        <w:tcBorders>
          <w:top w:val="single" w:sz="12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0E1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DB" w:themeFill="accent6" w:themeFillTint="33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tcBorders>
          <w:insideH w:val="single" w:sz="6" w:space="0" w:color="110E17" w:themeColor="accent6"/>
          <w:insideV w:val="single" w:sz="6" w:space="0" w:color="110E17" w:themeColor="accent6"/>
        </w:tcBorders>
        <w:shd w:val="clear" w:color="auto" w:fill="7F6CA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F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731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C07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C074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8D1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4B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1A3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1A3D7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DF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2B7D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DBE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DBEE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C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EDF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5F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5FA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BF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F0E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F7F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F7F2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B6D2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10E1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6CA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6CA5" w:themeFill="accent6" w:themeFillTint="7F"/>
      </w:tcPr>
    </w:tblStylePr>
  </w:style>
  <w:style w:type="table" w:styleId="Gemiddeldearcering1">
    <w:name w:val="Medium Shading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text1" w:themeTint="BF"/>
        <w:left w:val="single" w:sz="8" w:space="0" w:color="473B60" w:themeColor="text1" w:themeTint="BF"/>
        <w:bottom w:val="single" w:sz="8" w:space="0" w:color="473B60" w:themeColor="text1" w:themeTint="BF"/>
        <w:right w:val="single" w:sz="8" w:space="0" w:color="473B60" w:themeColor="text1" w:themeTint="BF"/>
        <w:insideH w:val="single" w:sz="8" w:space="0" w:color="473B6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text1" w:themeTint="BF"/>
          <w:left w:val="single" w:sz="8" w:space="0" w:color="473B60" w:themeColor="text1" w:themeTint="BF"/>
          <w:bottom w:val="single" w:sz="8" w:space="0" w:color="473B60" w:themeColor="text1" w:themeTint="BF"/>
          <w:right w:val="single" w:sz="8" w:space="0" w:color="473B6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FA02E" w:themeColor="accent1" w:themeTint="BF"/>
        <w:left w:val="single" w:sz="8" w:space="0" w:color="DFA02E" w:themeColor="accent1" w:themeTint="BF"/>
        <w:bottom w:val="single" w:sz="8" w:space="0" w:color="DFA02E" w:themeColor="accent1" w:themeTint="BF"/>
        <w:right w:val="single" w:sz="8" w:space="0" w:color="DFA02E" w:themeColor="accent1" w:themeTint="BF"/>
        <w:insideH w:val="single" w:sz="8" w:space="0" w:color="DFA02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A02E" w:themeColor="accent1" w:themeTint="BF"/>
          <w:left w:val="single" w:sz="8" w:space="0" w:color="DFA02E" w:themeColor="accent1" w:themeTint="BF"/>
          <w:bottom w:val="single" w:sz="8" w:space="0" w:color="DFA02E" w:themeColor="accent1" w:themeTint="BF"/>
          <w:right w:val="single" w:sz="8" w:space="0" w:color="DFA02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FB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8A75C2" w:themeColor="accent2" w:themeTint="BF"/>
        <w:left w:val="single" w:sz="8" w:space="0" w:color="8A75C2" w:themeColor="accent2" w:themeTint="BF"/>
        <w:bottom w:val="single" w:sz="8" w:space="0" w:color="8A75C2" w:themeColor="accent2" w:themeTint="BF"/>
        <w:right w:val="single" w:sz="8" w:space="0" w:color="8A75C2" w:themeColor="accent2" w:themeTint="BF"/>
        <w:insideH w:val="single" w:sz="8" w:space="0" w:color="8A75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75C2" w:themeColor="accent2" w:themeTint="BF"/>
          <w:left w:val="single" w:sz="8" w:space="0" w:color="8A75C2" w:themeColor="accent2" w:themeTint="BF"/>
          <w:bottom w:val="single" w:sz="8" w:space="0" w:color="8A75C2" w:themeColor="accent2" w:themeTint="BF"/>
          <w:right w:val="single" w:sz="8" w:space="0" w:color="8A75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1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D1C8E5" w:themeColor="accent3" w:themeTint="BF"/>
        <w:left w:val="single" w:sz="8" w:space="0" w:color="D1C8E5" w:themeColor="accent3" w:themeTint="BF"/>
        <w:bottom w:val="single" w:sz="8" w:space="0" w:color="D1C8E5" w:themeColor="accent3" w:themeTint="BF"/>
        <w:right w:val="single" w:sz="8" w:space="0" w:color="D1C8E5" w:themeColor="accent3" w:themeTint="BF"/>
        <w:insideH w:val="single" w:sz="8" w:space="0" w:color="D1C8E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8E5" w:themeColor="accent3" w:themeTint="BF"/>
          <w:left w:val="single" w:sz="8" w:space="0" w:color="D1C8E5" w:themeColor="accent3" w:themeTint="BF"/>
          <w:bottom w:val="single" w:sz="8" w:space="0" w:color="D1C8E5" w:themeColor="accent3" w:themeTint="BF"/>
          <w:right w:val="single" w:sz="8" w:space="0" w:color="D1C8E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DF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1F8" w:themeColor="accent4" w:themeTint="BF"/>
        <w:left w:val="single" w:sz="8" w:space="0" w:color="F2F1F8" w:themeColor="accent4" w:themeTint="BF"/>
        <w:bottom w:val="single" w:sz="8" w:space="0" w:color="F2F1F8" w:themeColor="accent4" w:themeTint="BF"/>
        <w:right w:val="single" w:sz="8" w:space="0" w:color="F2F1F8" w:themeColor="accent4" w:themeTint="BF"/>
        <w:insideH w:val="single" w:sz="8" w:space="0" w:color="F2F1F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1F8" w:themeColor="accent4" w:themeTint="BF"/>
          <w:left w:val="single" w:sz="8" w:space="0" w:color="F2F1F8" w:themeColor="accent4" w:themeTint="BF"/>
          <w:bottom w:val="single" w:sz="8" w:space="0" w:color="F2F1F8" w:themeColor="accent4" w:themeTint="BF"/>
          <w:right w:val="single" w:sz="8" w:space="0" w:color="F2F1F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5F3EC" w:themeColor="accent5" w:themeTint="BF"/>
        <w:left w:val="single" w:sz="8" w:space="0" w:color="F5F3EC" w:themeColor="accent5" w:themeTint="BF"/>
        <w:bottom w:val="single" w:sz="8" w:space="0" w:color="F5F3EC" w:themeColor="accent5" w:themeTint="BF"/>
        <w:right w:val="single" w:sz="8" w:space="0" w:color="F5F3EC" w:themeColor="accent5" w:themeTint="BF"/>
        <w:insideH w:val="single" w:sz="8" w:space="0" w:color="F5F3E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F3EC" w:themeColor="accent5" w:themeTint="BF"/>
          <w:left w:val="single" w:sz="8" w:space="0" w:color="F5F3EC" w:themeColor="accent5" w:themeTint="BF"/>
          <w:bottom w:val="single" w:sz="8" w:space="0" w:color="F5F3EC" w:themeColor="accent5" w:themeTint="BF"/>
          <w:right w:val="single" w:sz="8" w:space="0" w:color="F5F3E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BF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473B60" w:themeColor="accent6" w:themeTint="BF"/>
        <w:left w:val="single" w:sz="8" w:space="0" w:color="473B60" w:themeColor="accent6" w:themeTint="BF"/>
        <w:bottom w:val="single" w:sz="8" w:space="0" w:color="473B60" w:themeColor="accent6" w:themeTint="BF"/>
        <w:right w:val="single" w:sz="8" w:space="0" w:color="473B60" w:themeColor="accent6" w:themeTint="BF"/>
        <w:insideH w:val="single" w:sz="8" w:space="0" w:color="473B6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73B60" w:themeColor="accent6" w:themeTint="BF"/>
          <w:left w:val="single" w:sz="8" w:space="0" w:color="473B60" w:themeColor="accent6" w:themeTint="BF"/>
          <w:bottom w:val="single" w:sz="8" w:space="0" w:color="473B60" w:themeColor="accent6" w:themeTint="BF"/>
          <w:right w:val="single" w:sz="8" w:space="0" w:color="473B6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6D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731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4B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2B7D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0E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10E1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text1"/>
          <w:bottom w:val="single" w:sz="8" w:space="0" w:color="110E17" w:themeColor="text1"/>
        </w:tcBorders>
      </w:tcPr>
    </w:tblStylePr>
    <w:tblStylePr w:type="band1Vert">
      <w:tblPr/>
      <w:tcPr>
        <w:shd w:val="clear" w:color="auto" w:fill="BFB6D2" w:themeFill="text1" w:themeFillTint="3F"/>
      </w:tcPr>
    </w:tblStylePr>
    <w:tblStylePr w:type="band1Horz">
      <w:tblPr/>
      <w:tcPr>
        <w:shd w:val="clear" w:color="auto" w:fill="BFB6D2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47319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47319" w:themeColor="accent1"/>
          <w:bottom w:val="single" w:sz="8" w:space="0" w:color="A47319" w:themeColor="accent1"/>
        </w:tcBorders>
      </w:tcPr>
    </w:tblStylePr>
    <w:tblStylePr w:type="band1Vert">
      <w:tblPr/>
      <w:tcPr>
        <w:shd w:val="clear" w:color="auto" w:fill="F4DFBA" w:themeFill="accent1" w:themeFillTint="3F"/>
      </w:tcPr>
    </w:tblStylePr>
    <w:tblStylePr w:type="band1Horz">
      <w:tblPr/>
      <w:tcPr>
        <w:shd w:val="clear" w:color="auto" w:fill="F4DFBA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4BAB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4BAB" w:themeColor="accent2"/>
          <w:bottom w:val="single" w:sz="8" w:space="0" w:color="664BAB" w:themeColor="accent2"/>
        </w:tcBorders>
      </w:tcPr>
    </w:tblStylePr>
    <w:tblStylePr w:type="band1Vert">
      <w:tblPr/>
      <w:tcPr>
        <w:shd w:val="clear" w:color="auto" w:fill="D8D1EB" w:themeFill="accent2" w:themeFillTint="3F"/>
      </w:tcPr>
    </w:tblStylePr>
    <w:tblStylePr w:type="band1Horz">
      <w:tblPr/>
      <w:tcPr>
        <w:shd w:val="clear" w:color="auto" w:fill="D8D1EB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2B7DD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2B7DD" w:themeColor="accent3"/>
          <w:bottom w:val="single" w:sz="8" w:space="0" w:color="C2B7DD" w:themeColor="accent3"/>
        </w:tcBorders>
      </w:tcPr>
    </w:tblStylePr>
    <w:tblStylePr w:type="band1Vert">
      <w:tblPr/>
      <w:tcPr>
        <w:shd w:val="clear" w:color="auto" w:fill="EFEDF6" w:themeFill="accent3" w:themeFillTint="3F"/>
      </w:tcPr>
    </w:tblStylePr>
    <w:tblStylePr w:type="band1Horz">
      <w:tblPr/>
      <w:tcPr>
        <w:shd w:val="clear" w:color="auto" w:fill="EFEDF6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EDF6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EDF6" w:themeColor="accent4"/>
          <w:bottom w:val="single" w:sz="8" w:space="0" w:color="EFEDF6" w:themeColor="accent4"/>
        </w:tcBorders>
      </w:tcPr>
    </w:tblStylePr>
    <w:tblStylePr w:type="band1Vert">
      <w:tblPr/>
      <w:tcPr>
        <w:shd w:val="clear" w:color="auto" w:fill="FAFAFC" w:themeFill="accent4" w:themeFillTint="3F"/>
      </w:tcPr>
    </w:tblStylePr>
    <w:tblStylePr w:type="band1Horz">
      <w:tblPr/>
      <w:tcPr>
        <w:shd w:val="clear" w:color="auto" w:fill="FAFAFC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F0E6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F0E6" w:themeColor="accent5"/>
          <w:bottom w:val="single" w:sz="8" w:space="0" w:color="F2F0E6" w:themeColor="accent5"/>
        </w:tcBorders>
      </w:tcPr>
    </w:tblStylePr>
    <w:tblStylePr w:type="band1Vert">
      <w:tblPr/>
      <w:tcPr>
        <w:shd w:val="clear" w:color="auto" w:fill="FBFBF8" w:themeFill="accent5" w:themeFillTint="3F"/>
      </w:tcPr>
    </w:tblStylePr>
    <w:tblStylePr w:type="band1Horz">
      <w:tblPr/>
      <w:tcPr>
        <w:shd w:val="clear" w:color="auto" w:fill="FBFBF8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10E1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10E17" w:themeColor="accent6"/>
          <w:bottom w:val="single" w:sz="8" w:space="0" w:color="110E17" w:themeColor="accent6"/>
        </w:tcBorders>
      </w:tcPr>
    </w:tblStylePr>
    <w:tblStylePr w:type="band1Vert">
      <w:tblPr/>
      <w:tcPr>
        <w:shd w:val="clear" w:color="auto" w:fill="BFB6D2" w:themeFill="accent6" w:themeFillTint="3F"/>
      </w:tcPr>
    </w:tblStylePr>
    <w:tblStylePr w:type="band1Horz">
      <w:tblPr/>
      <w:tcPr>
        <w:shd w:val="clear" w:color="auto" w:fill="BFB6D2" w:themeFill="accent6" w:themeFillTint="3F"/>
      </w:tcPr>
    </w:tblStylePr>
  </w:style>
  <w:style w:type="table" w:styleId="Gemiddeldelijst2">
    <w:name w:val="Medium Lis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4731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4731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4731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4731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F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4BAB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4B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4B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1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2B7D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2B7D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2B7D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DF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EDF6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EDF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EDF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C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F0E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F0E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F0E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BF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rsid w:val="001D6A1E"/>
    <w:pPr>
      <w:spacing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10E1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10E1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10E1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6D2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</w:rPr>
      <w:tblPr/>
      <w:tcPr>
        <w:shd w:val="clear" w:color="auto" w:fill="9889B7" w:themeFill="tex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text1" w:themeFillShade="BF"/>
      </w:tcPr>
    </w:tblStylePr>
    <w:tblStylePr w:type="band1Vert">
      <w:tblPr/>
      <w:tcPr>
        <w:shd w:val="clear" w:color="auto" w:fill="7F6CA5" w:themeFill="text1" w:themeFillTint="7F"/>
      </w:tcPr>
    </w:tblStylePr>
    <w:tblStylePr w:type="band1Horz">
      <w:tblPr/>
      <w:tcPr>
        <w:shd w:val="clear" w:color="auto" w:fill="7F6CA5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</w:rPr>
      <w:tblPr/>
      <w:tcPr>
        <w:shd w:val="clear" w:color="auto" w:fill="EECC8F" w:themeFill="accent1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ECC8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A5512" w:themeFill="accent1" w:themeFillShade="BF"/>
      </w:tcPr>
    </w:tblStylePr>
    <w:tblStylePr w:type="band1Vert">
      <w:tblPr/>
      <w:tcPr>
        <w:shd w:val="clear" w:color="auto" w:fill="E9C074" w:themeFill="accent1" w:themeFillTint="7F"/>
      </w:tcPr>
    </w:tblStylePr>
    <w:tblStylePr w:type="band1Horz">
      <w:tblPr/>
      <w:tcPr>
        <w:shd w:val="clear" w:color="auto" w:fill="E9C074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</w:rPr>
      <w:tblPr/>
      <w:tcPr>
        <w:shd w:val="clear" w:color="auto" w:fill="C1B5DE" w:themeFill="accent2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C1B5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C387F" w:themeFill="accent2" w:themeFillShade="BF"/>
      </w:tcPr>
    </w:tblStylePr>
    <w:tblStylePr w:type="band1Vert">
      <w:tblPr/>
      <w:tcPr>
        <w:shd w:val="clear" w:color="auto" w:fill="B1A3D7" w:themeFill="accent2" w:themeFillTint="7F"/>
      </w:tcPr>
    </w:tblStylePr>
    <w:tblStylePr w:type="band1Horz">
      <w:tblPr/>
      <w:tcPr>
        <w:shd w:val="clear" w:color="auto" w:fill="B1A3D7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</w:rPr>
      <w:tblPr/>
      <w:tcPr>
        <w:shd w:val="clear" w:color="auto" w:fill="E6E2F1" w:themeFill="accent3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E6E2F1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771BC" w:themeFill="accent3" w:themeFillShade="BF"/>
      </w:tcPr>
    </w:tblStylePr>
    <w:tblStylePr w:type="band1Vert">
      <w:tblPr/>
      <w:tcPr>
        <w:shd w:val="clear" w:color="auto" w:fill="E0DBEE" w:themeFill="accent3" w:themeFillTint="7F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</w:rPr>
      <w:tblPr/>
      <w:tcPr>
        <w:shd w:val="clear" w:color="auto" w:fill="F8F7FB" w:themeFill="accent4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8F7F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69CCD" w:themeFill="accent4" w:themeFillShade="BF"/>
      </w:tcPr>
    </w:tblStylePr>
    <w:tblStylePr w:type="band1Vert">
      <w:tblPr/>
      <w:tcPr>
        <w:shd w:val="clear" w:color="auto" w:fill="F6F5FA" w:themeFill="accent4" w:themeFillTint="7F"/>
      </w:tcPr>
    </w:tblStylePr>
    <w:tblStylePr w:type="band1Horz">
      <w:tblPr/>
      <w:tcPr>
        <w:shd w:val="clear" w:color="auto" w:fill="F6F5FA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</w:rPr>
      <w:tblPr/>
      <w:tcPr>
        <w:shd w:val="clear" w:color="auto" w:fill="F9F8F4" w:themeFill="accent5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F9F8F4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C197" w:themeFill="accent5" w:themeFillShade="BF"/>
      </w:tcPr>
    </w:tblStylePr>
    <w:tblStylePr w:type="band1Vert">
      <w:tblPr/>
      <w:tcPr>
        <w:shd w:val="clear" w:color="auto" w:fill="F8F7F2" w:themeFill="accent5" w:themeFillTint="7F"/>
      </w:tcPr>
    </w:tblStylePr>
    <w:tblStylePr w:type="band1Horz">
      <w:tblPr/>
      <w:tcPr>
        <w:shd w:val="clear" w:color="auto" w:fill="F8F7F2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</w:rPr>
      <w:tblPr/>
      <w:tcPr>
        <w:shd w:val="clear" w:color="auto" w:fill="9889B7" w:themeFill="accent6" w:themeFillTint="66"/>
      </w:tcPr>
    </w:tblStylePr>
    <w:tblStylePr w:type="lastRow">
      <w:rPr>
        <w:b/>
        <w:bCs/>
        <w:color w:val="110E17" w:themeColor="text1"/>
      </w:rPr>
      <w:tblPr/>
      <w:tcPr>
        <w:shd w:val="clear" w:color="auto" w:fill="9889B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C0A11" w:themeFill="accent6" w:themeFillShade="BF"/>
      </w:tcPr>
    </w:tblStylePr>
    <w:tblStylePr w:type="band1Vert">
      <w:tblPr/>
      <w:tcPr>
        <w:shd w:val="clear" w:color="auto" w:fill="7F6CA5" w:themeFill="accent6" w:themeFillTint="7F"/>
      </w:tcPr>
    </w:tblStylePr>
    <w:tblStylePr w:type="band1Horz">
      <w:tblPr/>
      <w:tcPr>
        <w:shd w:val="clear" w:color="auto" w:fill="7F6CA5" w:themeFill="accent6" w:themeFillTint="7F"/>
      </w:tcPr>
    </w:tblStylePr>
  </w:style>
  <w:style w:type="table" w:styleId="Kleurrijkearcering">
    <w:name w:val="Colorful Shading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text1" w:themeShade="99"/>
          <w:insideV w:val="nil"/>
        </w:tcBorders>
        <w:shd w:val="clear" w:color="auto" w:fill="0A080D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A11" w:themeFill="text1" w:themeFillShade="BF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7F6CA5" w:themeFill="tex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1">
    <w:name w:val="Colorful Shading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2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440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440F" w:themeColor="accent1" w:themeShade="99"/>
          <w:insideV w:val="nil"/>
        </w:tcBorders>
        <w:shd w:val="clear" w:color="auto" w:fill="62440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440F" w:themeFill="accent1" w:themeFillShade="99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9C074" w:themeFill="accent1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2">
    <w:name w:val="Colorful Shading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C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4B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2D66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2D66" w:themeColor="accent2" w:themeShade="99"/>
          <w:insideV w:val="nil"/>
        </w:tcBorders>
        <w:shd w:val="clear" w:color="auto" w:fill="3C2D66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2D66" w:themeFill="accent2" w:themeFillShade="99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B1A3D7" w:themeFill="accent2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3">
    <w:name w:val="Colorful Shading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EFEDF6" w:themeColor="accent4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EDF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4DA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4DA4" w:themeColor="accent3" w:themeShade="99"/>
          <w:insideV w:val="nil"/>
        </w:tcBorders>
        <w:shd w:val="clear" w:color="auto" w:fill="664DA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4DA4" w:themeFill="accent3" w:themeFillShade="99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0DBEE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C2B7DD" w:themeColor="accent3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2B7D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C6CB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C6CB5" w:themeColor="accent4" w:themeShade="99"/>
          <w:insideV w:val="nil"/>
        </w:tcBorders>
        <w:shd w:val="clear" w:color="auto" w:fill="7C6CB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C6CB5" w:themeFill="accent4" w:themeFillShade="99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6F5FA" w:themeFill="accent4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5">
    <w:name w:val="Colorful Shading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110E17" w:themeColor="accent6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10E1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1A56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1A569" w:themeColor="accent5" w:themeShade="99"/>
          <w:insideV w:val="nil"/>
        </w:tcBorders>
        <w:shd w:val="clear" w:color="auto" w:fill="B1A56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A569" w:themeFill="accent5" w:themeFillShade="99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8F7F2" w:themeFill="accent5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arcering-accent6">
    <w:name w:val="Colorful Shading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4" w:space="0" w:color="F2F0E6" w:themeColor="accent5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1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F0E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80D" w:themeColor="accent6" w:themeShade="99"/>
          <w:insideV w:val="nil"/>
        </w:tcBorders>
        <w:shd w:val="clear" w:color="auto" w:fill="0A0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A080D" w:themeFill="accent6" w:themeFillShade="99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7F6CA5" w:themeFill="accent6" w:themeFillTint="7F"/>
      </w:tcPr>
    </w:tblStylePr>
    <w:tblStylePr w:type="neCell">
      <w:rPr>
        <w:color w:val="110E17" w:themeColor="text1"/>
      </w:rPr>
    </w:tblStylePr>
    <w:tblStylePr w:type="nwCell">
      <w:rPr>
        <w:color w:val="110E17" w:themeColor="text1"/>
      </w:rPr>
    </w:tblStylePr>
  </w:style>
  <w:style w:type="table" w:styleId="Kleurrijkelijst">
    <w:name w:val="Colorful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AF2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FEC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3C88" w:themeFill="accent2" w:themeFillShade="CC"/>
      </w:tcPr>
    </w:tblStylePr>
    <w:tblStylePr w:type="lastRow">
      <w:rPr>
        <w:b/>
        <w:bCs/>
        <w:color w:val="513C88" w:themeColor="accent2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8F7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ACD5" w:themeFill="accent4" w:themeFillShade="CC"/>
      </w:tcPr>
    </w:tblStylePr>
    <w:tblStylePr w:type="lastRow">
      <w:rPr>
        <w:b/>
        <w:bCs/>
        <w:color w:val="B5ACD5" w:themeColor="accent4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380C3" w:themeFill="accent3" w:themeFillShade="CC"/>
      </w:tcPr>
    </w:tblStylePr>
    <w:tblStylePr w:type="lastRow">
      <w:rPr>
        <w:b/>
        <w:bCs/>
        <w:color w:val="9380C3" w:themeColor="accent3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FDFDF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D0B12" w:themeFill="accent6" w:themeFillShade="CC"/>
      </w:tcPr>
    </w:tblStylePr>
    <w:tblStylePr w:type="lastRow">
      <w:rPr>
        <w:b/>
        <w:bCs/>
        <w:color w:val="0D0B12" w:themeColor="accent6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cPr>
      <w:shd w:val="clear" w:color="auto" w:fill="E5E1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1CAA7" w:themeFill="accent5" w:themeFillShade="CC"/>
      </w:tcPr>
    </w:tblStylePr>
    <w:tblStylePr w:type="lastRow">
      <w:rPr>
        <w:b/>
        <w:bCs/>
        <w:color w:val="D1CAA7" w:themeColor="accent5" w:themeShade="CC"/>
      </w:rPr>
      <w:tblPr/>
      <w:tcPr>
        <w:tcBorders>
          <w:top w:val="single" w:sz="12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chtraster">
    <w:name w:val="Light Grid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  <w:insideH w:val="single" w:sz="8" w:space="0" w:color="110E17" w:themeColor="text1"/>
        <w:insideV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1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H w:val="nil"/>
          <w:insideV w:val="single" w:sz="8" w:space="0" w:color="110E17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  <w:shd w:val="clear" w:color="auto" w:fill="BFB6D2" w:themeFill="text1" w:themeFillTint="3F"/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  <w:shd w:val="clear" w:color="auto" w:fill="BFB6D2" w:themeFill="text1" w:themeFillTint="3F"/>
      </w:tcPr>
    </w:tblStylePr>
    <w:tblStylePr w:type="band2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  <w:insideV w:val="single" w:sz="8" w:space="0" w:color="110E17" w:themeColor="text1"/>
        </w:tcBorders>
      </w:tcPr>
    </w:tblStylePr>
  </w:style>
  <w:style w:type="table" w:styleId="Lichtraster-accent1">
    <w:name w:val="Light Grid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  <w:insideH w:val="single" w:sz="8" w:space="0" w:color="A47319" w:themeColor="accent1"/>
        <w:insideV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1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H w:val="nil"/>
          <w:insideV w:val="single" w:sz="8" w:space="0" w:color="A4731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  <w:shd w:val="clear" w:color="auto" w:fill="F4DFBA" w:themeFill="accent1" w:themeFillTint="3F"/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  <w:shd w:val="clear" w:color="auto" w:fill="F4DFBA" w:themeFill="accent1" w:themeFillTint="3F"/>
      </w:tcPr>
    </w:tblStylePr>
    <w:tblStylePr w:type="band2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  <w:insideV w:val="single" w:sz="8" w:space="0" w:color="A47319" w:themeColor="accent1"/>
        </w:tcBorders>
      </w:tcPr>
    </w:tblStylePr>
  </w:style>
  <w:style w:type="table" w:styleId="Lichtraster-accent2">
    <w:name w:val="Light Grid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  <w:insideH w:val="single" w:sz="8" w:space="0" w:color="664BAB" w:themeColor="accent2"/>
        <w:insideV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1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H w:val="nil"/>
          <w:insideV w:val="single" w:sz="8" w:space="0" w:color="664B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  <w:shd w:val="clear" w:color="auto" w:fill="D8D1EB" w:themeFill="accent2" w:themeFillTint="3F"/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  <w:shd w:val="clear" w:color="auto" w:fill="D8D1EB" w:themeFill="accent2" w:themeFillTint="3F"/>
      </w:tcPr>
    </w:tblStylePr>
    <w:tblStylePr w:type="band2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  <w:insideV w:val="single" w:sz="8" w:space="0" w:color="664BAB" w:themeColor="accent2"/>
        </w:tcBorders>
      </w:tcPr>
    </w:tblStylePr>
  </w:style>
  <w:style w:type="table" w:styleId="Lichtraster-accent3">
    <w:name w:val="Light Grid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  <w:insideH w:val="single" w:sz="8" w:space="0" w:color="C2B7DD" w:themeColor="accent3"/>
        <w:insideV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1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H w:val="nil"/>
          <w:insideV w:val="single" w:sz="8" w:space="0" w:color="C2B7D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  <w:shd w:val="clear" w:color="auto" w:fill="EFEDF6" w:themeFill="accent3" w:themeFillTint="3F"/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  <w:shd w:val="clear" w:color="auto" w:fill="EFEDF6" w:themeFill="accent3" w:themeFillTint="3F"/>
      </w:tcPr>
    </w:tblStylePr>
    <w:tblStylePr w:type="band2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  <w:insideV w:val="single" w:sz="8" w:space="0" w:color="C2B7DD" w:themeColor="accent3"/>
        </w:tcBorders>
      </w:tcPr>
    </w:tblStylePr>
  </w:style>
  <w:style w:type="table" w:styleId="Lichtraster-accent4">
    <w:name w:val="Light Grid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  <w:insideH w:val="single" w:sz="8" w:space="0" w:color="EFEDF6" w:themeColor="accent4"/>
        <w:insideV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1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H w:val="nil"/>
          <w:insideV w:val="single" w:sz="8" w:space="0" w:color="EFEDF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  <w:shd w:val="clear" w:color="auto" w:fill="FAFAFC" w:themeFill="accent4" w:themeFillTint="3F"/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  <w:shd w:val="clear" w:color="auto" w:fill="FAFAFC" w:themeFill="accent4" w:themeFillTint="3F"/>
      </w:tcPr>
    </w:tblStylePr>
    <w:tblStylePr w:type="band2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  <w:insideV w:val="single" w:sz="8" w:space="0" w:color="EFEDF6" w:themeColor="accent4"/>
        </w:tcBorders>
      </w:tcPr>
    </w:tblStylePr>
  </w:style>
  <w:style w:type="table" w:styleId="Lichtraster-accent5">
    <w:name w:val="Light Grid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  <w:insideH w:val="single" w:sz="8" w:space="0" w:color="F2F0E6" w:themeColor="accent5"/>
        <w:insideV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1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H w:val="nil"/>
          <w:insideV w:val="single" w:sz="8" w:space="0" w:color="F2F0E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  <w:shd w:val="clear" w:color="auto" w:fill="FBFBF8" w:themeFill="accent5" w:themeFillTint="3F"/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  <w:shd w:val="clear" w:color="auto" w:fill="FBFBF8" w:themeFill="accent5" w:themeFillTint="3F"/>
      </w:tcPr>
    </w:tblStylePr>
    <w:tblStylePr w:type="band2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  <w:insideV w:val="single" w:sz="8" w:space="0" w:color="F2F0E6" w:themeColor="accent5"/>
        </w:tcBorders>
      </w:tcPr>
    </w:tblStylePr>
  </w:style>
  <w:style w:type="table" w:styleId="Lichtraster-accent6">
    <w:name w:val="Light Grid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  <w:insideH w:val="single" w:sz="8" w:space="0" w:color="110E17" w:themeColor="accent6"/>
        <w:insideV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1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H w:val="nil"/>
          <w:insideV w:val="single" w:sz="8" w:space="0" w:color="110E1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  <w:shd w:val="clear" w:color="auto" w:fill="BFB6D2" w:themeFill="accent6" w:themeFillTint="3F"/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  <w:shd w:val="clear" w:color="auto" w:fill="BFB6D2" w:themeFill="accent6" w:themeFillTint="3F"/>
      </w:tcPr>
    </w:tblStylePr>
    <w:tblStylePr w:type="band2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  <w:insideV w:val="single" w:sz="8" w:space="0" w:color="110E17" w:themeColor="accent6"/>
        </w:tcBorders>
      </w:tcPr>
    </w:tblStylePr>
  </w:style>
  <w:style w:type="table" w:styleId="Lichtearcering">
    <w:name w:val="Light Shading"/>
    <w:basedOn w:val="Standaardtabel"/>
    <w:uiPriority w:val="99"/>
    <w:rsid w:val="001D6A1E"/>
    <w:pPr>
      <w:spacing w:line="240" w:lineRule="auto"/>
    </w:pPr>
    <w:rPr>
      <w:color w:val="0C0A11" w:themeColor="text1" w:themeShade="BF"/>
    </w:rPr>
    <w:tblPr>
      <w:tblStyleRowBandSize w:val="1"/>
      <w:tblStyleColBandSize w:val="1"/>
      <w:tblBorders>
        <w:top w:val="single" w:sz="8" w:space="0" w:color="110E17" w:themeColor="text1"/>
        <w:bottom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text1"/>
          <w:left w:val="nil"/>
          <w:bottom w:val="single" w:sz="8" w:space="0" w:color="110E1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text1" w:themeFillTint="3F"/>
      </w:tcPr>
    </w:tblStylePr>
  </w:style>
  <w:style w:type="table" w:styleId="Lichtearcering-accent1">
    <w:name w:val="Light Shading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8" w:space="0" w:color="A47319" w:themeColor="accent1"/>
        <w:bottom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7319" w:themeColor="accent1"/>
          <w:left w:val="nil"/>
          <w:bottom w:val="single" w:sz="8" w:space="0" w:color="A4731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FBA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8" w:space="0" w:color="664BAB" w:themeColor="accent2"/>
        <w:bottom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4BAB" w:themeColor="accent2"/>
          <w:left w:val="nil"/>
          <w:bottom w:val="single" w:sz="8" w:space="0" w:color="664B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1EB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8" w:space="0" w:color="C2B7DD" w:themeColor="accent3"/>
        <w:bottom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B7DD" w:themeColor="accent3"/>
          <w:left w:val="nil"/>
          <w:bottom w:val="single" w:sz="8" w:space="0" w:color="C2B7D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DF6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8" w:space="0" w:color="EFEDF6" w:themeColor="accent4"/>
        <w:bottom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EDF6" w:themeColor="accent4"/>
          <w:left w:val="nil"/>
          <w:bottom w:val="single" w:sz="8" w:space="0" w:color="EFEDF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C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8" w:space="0" w:color="F2F0E6" w:themeColor="accent5"/>
        <w:bottom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F0E6" w:themeColor="accent5"/>
          <w:left w:val="nil"/>
          <w:bottom w:val="single" w:sz="8" w:space="0" w:color="F2F0E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BF8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8" w:space="0" w:color="110E17" w:themeColor="accent6"/>
        <w:bottom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10E17" w:themeColor="accent6"/>
          <w:left w:val="nil"/>
          <w:bottom w:val="single" w:sz="8" w:space="0" w:color="110E1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6D2" w:themeFill="accent6" w:themeFillTint="3F"/>
      </w:tcPr>
    </w:tblStylePr>
  </w:style>
  <w:style w:type="table" w:styleId="Lichtelijst">
    <w:name w:val="Light Lis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text1"/>
        <w:left w:val="single" w:sz="8" w:space="0" w:color="110E17" w:themeColor="text1"/>
        <w:bottom w:val="single" w:sz="8" w:space="0" w:color="110E17" w:themeColor="text1"/>
        <w:right w:val="single" w:sz="8" w:space="0" w:color="110E1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  <w:tblStylePr w:type="band1Horz">
      <w:tblPr/>
      <w:tcPr>
        <w:tcBorders>
          <w:top w:val="single" w:sz="8" w:space="0" w:color="110E17" w:themeColor="text1"/>
          <w:left w:val="single" w:sz="8" w:space="0" w:color="110E17" w:themeColor="text1"/>
          <w:bottom w:val="single" w:sz="8" w:space="0" w:color="110E17" w:themeColor="text1"/>
          <w:right w:val="single" w:sz="8" w:space="0" w:color="110E17" w:themeColor="text1"/>
        </w:tcBorders>
      </w:tcPr>
    </w:tblStylePr>
  </w:style>
  <w:style w:type="table" w:styleId="Lichtelijst-accent1">
    <w:name w:val="Light Lis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A47319" w:themeColor="accent1"/>
        <w:left w:val="single" w:sz="8" w:space="0" w:color="A47319" w:themeColor="accent1"/>
        <w:bottom w:val="single" w:sz="8" w:space="0" w:color="A47319" w:themeColor="accent1"/>
        <w:right w:val="single" w:sz="8" w:space="0" w:color="A4731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  <w:tblStylePr w:type="band1Horz">
      <w:tblPr/>
      <w:tcPr>
        <w:tcBorders>
          <w:top w:val="single" w:sz="8" w:space="0" w:color="A47319" w:themeColor="accent1"/>
          <w:left w:val="single" w:sz="8" w:space="0" w:color="A47319" w:themeColor="accent1"/>
          <w:bottom w:val="single" w:sz="8" w:space="0" w:color="A47319" w:themeColor="accent1"/>
          <w:right w:val="single" w:sz="8" w:space="0" w:color="A47319" w:themeColor="accent1"/>
        </w:tcBorders>
      </w:tcPr>
    </w:tblStylePr>
  </w:style>
  <w:style w:type="table" w:styleId="Lichtelijst-accent2">
    <w:name w:val="Light Lis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664BAB" w:themeColor="accent2"/>
        <w:left w:val="single" w:sz="8" w:space="0" w:color="664BAB" w:themeColor="accent2"/>
        <w:bottom w:val="single" w:sz="8" w:space="0" w:color="664BAB" w:themeColor="accent2"/>
        <w:right w:val="single" w:sz="8" w:space="0" w:color="664B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  <w:tblStylePr w:type="band1Horz">
      <w:tblPr/>
      <w:tcPr>
        <w:tcBorders>
          <w:top w:val="single" w:sz="8" w:space="0" w:color="664BAB" w:themeColor="accent2"/>
          <w:left w:val="single" w:sz="8" w:space="0" w:color="664BAB" w:themeColor="accent2"/>
          <w:bottom w:val="single" w:sz="8" w:space="0" w:color="664BAB" w:themeColor="accent2"/>
          <w:right w:val="single" w:sz="8" w:space="0" w:color="664BAB" w:themeColor="accent2"/>
        </w:tcBorders>
      </w:tcPr>
    </w:tblStylePr>
  </w:style>
  <w:style w:type="table" w:styleId="Lichtelijst-accent3">
    <w:name w:val="Light Lis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C2B7DD" w:themeColor="accent3"/>
        <w:left w:val="single" w:sz="8" w:space="0" w:color="C2B7DD" w:themeColor="accent3"/>
        <w:bottom w:val="single" w:sz="8" w:space="0" w:color="C2B7DD" w:themeColor="accent3"/>
        <w:right w:val="single" w:sz="8" w:space="0" w:color="C2B7D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  <w:tblStylePr w:type="band1Horz">
      <w:tblPr/>
      <w:tcPr>
        <w:tcBorders>
          <w:top w:val="single" w:sz="8" w:space="0" w:color="C2B7DD" w:themeColor="accent3"/>
          <w:left w:val="single" w:sz="8" w:space="0" w:color="C2B7DD" w:themeColor="accent3"/>
          <w:bottom w:val="single" w:sz="8" w:space="0" w:color="C2B7DD" w:themeColor="accent3"/>
          <w:right w:val="single" w:sz="8" w:space="0" w:color="C2B7DD" w:themeColor="accent3"/>
        </w:tcBorders>
      </w:tcPr>
    </w:tblStylePr>
  </w:style>
  <w:style w:type="table" w:styleId="Lichtelijst-accent4">
    <w:name w:val="Light Lis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EFEDF6" w:themeColor="accent4"/>
        <w:left w:val="single" w:sz="8" w:space="0" w:color="EFEDF6" w:themeColor="accent4"/>
        <w:bottom w:val="single" w:sz="8" w:space="0" w:color="EFEDF6" w:themeColor="accent4"/>
        <w:right w:val="single" w:sz="8" w:space="0" w:color="EFEDF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  <w:tblStylePr w:type="band1Horz">
      <w:tblPr/>
      <w:tcPr>
        <w:tcBorders>
          <w:top w:val="single" w:sz="8" w:space="0" w:color="EFEDF6" w:themeColor="accent4"/>
          <w:left w:val="single" w:sz="8" w:space="0" w:color="EFEDF6" w:themeColor="accent4"/>
          <w:bottom w:val="single" w:sz="8" w:space="0" w:color="EFEDF6" w:themeColor="accent4"/>
          <w:right w:val="single" w:sz="8" w:space="0" w:color="EFEDF6" w:themeColor="accent4"/>
        </w:tcBorders>
      </w:tcPr>
    </w:tblStylePr>
  </w:style>
  <w:style w:type="table" w:styleId="Lichtelijst-accent5">
    <w:name w:val="Light Lis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F2F0E6" w:themeColor="accent5"/>
        <w:left w:val="single" w:sz="8" w:space="0" w:color="F2F0E6" w:themeColor="accent5"/>
        <w:bottom w:val="single" w:sz="8" w:space="0" w:color="F2F0E6" w:themeColor="accent5"/>
        <w:right w:val="single" w:sz="8" w:space="0" w:color="F2F0E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  <w:tblStylePr w:type="band1Horz">
      <w:tblPr/>
      <w:tcPr>
        <w:tcBorders>
          <w:top w:val="single" w:sz="8" w:space="0" w:color="F2F0E6" w:themeColor="accent5"/>
          <w:left w:val="single" w:sz="8" w:space="0" w:color="F2F0E6" w:themeColor="accent5"/>
          <w:bottom w:val="single" w:sz="8" w:space="0" w:color="F2F0E6" w:themeColor="accent5"/>
          <w:right w:val="single" w:sz="8" w:space="0" w:color="F2F0E6" w:themeColor="accent5"/>
        </w:tcBorders>
      </w:tcPr>
    </w:tblStylePr>
  </w:style>
  <w:style w:type="table" w:styleId="Lichtelijst-accent6">
    <w:name w:val="Light Lis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8" w:space="0" w:color="110E17" w:themeColor="accent6"/>
        <w:left w:val="single" w:sz="8" w:space="0" w:color="110E17" w:themeColor="accent6"/>
        <w:bottom w:val="single" w:sz="8" w:space="0" w:color="110E17" w:themeColor="accent6"/>
        <w:right w:val="single" w:sz="8" w:space="0" w:color="110E1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  <w:tblStylePr w:type="band1Horz">
      <w:tblPr/>
      <w:tcPr>
        <w:tcBorders>
          <w:top w:val="single" w:sz="8" w:space="0" w:color="110E17" w:themeColor="accent6"/>
          <w:left w:val="single" w:sz="8" w:space="0" w:color="110E17" w:themeColor="accent6"/>
          <w:bottom w:val="single" w:sz="8" w:space="0" w:color="110E17" w:themeColor="accent6"/>
          <w:right w:val="single" w:sz="8" w:space="0" w:color="110E17" w:themeColor="accent6"/>
        </w:tcBorders>
      </w:tcPr>
    </w:tblStylePr>
  </w:style>
  <w:style w:type="table" w:styleId="Lijsttabel1licht">
    <w:name w:val="List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2">
    <w:name w:val="List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bottom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2-Accent1">
    <w:name w:val="List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bottom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2-Accent2">
    <w:name w:val="List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bottom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2-Accent3">
    <w:name w:val="List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bottom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2-Accent4">
    <w:name w:val="List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bottom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2-Accent5">
    <w:name w:val="List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bottom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2-Accent6">
    <w:name w:val="List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bottom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3">
    <w:name w:val="List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left w:val="single" w:sz="4" w:space="0" w:color="110E17" w:themeColor="text1"/>
        <w:bottom w:val="single" w:sz="4" w:space="0" w:color="110E17" w:themeColor="text1"/>
        <w:right w:val="single" w:sz="4" w:space="0" w:color="110E17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text1"/>
          <w:right w:val="single" w:sz="4" w:space="0" w:color="110E17" w:themeColor="text1"/>
        </w:tcBorders>
      </w:tcPr>
    </w:tblStylePr>
    <w:tblStylePr w:type="band1Horz">
      <w:tblPr/>
      <w:tcPr>
        <w:tcBorders>
          <w:top w:val="single" w:sz="4" w:space="0" w:color="110E17" w:themeColor="text1"/>
          <w:bottom w:val="single" w:sz="4" w:space="0" w:color="110E17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text1"/>
          <w:left w:val="nil"/>
        </w:tcBorders>
      </w:tcPr>
    </w:tblStylePr>
    <w:tblStylePr w:type="swCell">
      <w:tblPr/>
      <w:tcPr>
        <w:tcBorders>
          <w:top w:val="double" w:sz="4" w:space="0" w:color="110E17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47319" w:themeColor="accent1"/>
        <w:left w:val="single" w:sz="4" w:space="0" w:color="A47319" w:themeColor="accent1"/>
        <w:bottom w:val="single" w:sz="4" w:space="0" w:color="A47319" w:themeColor="accent1"/>
        <w:right w:val="single" w:sz="4" w:space="0" w:color="A4731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7319" w:themeColor="accent1"/>
          <w:right w:val="single" w:sz="4" w:space="0" w:color="A47319" w:themeColor="accent1"/>
        </w:tcBorders>
      </w:tcPr>
    </w:tblStylePr>
    <w:tblStylePr w:type="band1Horz">
      <w:tblPr/>
      <w:tcPr>
        <w:tcBorders>
          <w:top w:val="single" w:sz="4" w:space="0" w:color="A47319" w:themeColor="accent1"/>
          <w:bottom w:val="single" w:sz="4" w:space="0" w:color="A4731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7319" w:themeColor="accent1"/>
          <w:left w:val="nil"/>
        </w:tcBorders>
      </w:tcPr>
    </w:tblStylePr>
    <w:tblStylePr w:type="swCell">
      <w:tblPr/>
      <w:tcPr>
        <w:tcBorders>
          <w:top w:val="double" w:sz="4" w:space="0" w:color="A47319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64BAB" w:themeColor="accent2"/>
        <w:left w:val="single" w:sz="4" w:space="0" w:color="664BAB" w:themeColor="accent2"/>
        <w:bottom w:val="single" w:sz="4" w:space="0" w:color="664BAB" w:themeColor="accent2"/>
        <w:right w:val="single" w:sz="4" w:space="0" w:color="664B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4BAB" w:themeColor="accent2"/>
          <w:right w:val="single" w:sz="4" w:space="0" w:color="664BAB" w:themeColor="accent2"/>
        </w:tcBorders>
      </w:tcPr>
    </w:tblStylePr>
    <w:tblStylePr w:type="band1Horz">
      <w:tblPr/>
      <w:tcPr>
        <w:tcBorders>
          <w:top w:val="single" w:sz="4" w:space="0" w:color="664BAB" w:themeColor="accent2"/>
          <w:bottom w:val="single" w:sz="4" w:space="0" w:color="664B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4BAB" w:themeColor="accent2"/>
          <w:left w:val="nil"/>
        </w:tcBorders>
      </w:tcPr>
    </w:tblStylePr>
    <w:tblStylePr w:type="swCell">
      <w:tblPr/>
      <w:tcPr>
        <w:tcBorders>
          <w:top w:val="double" w:sz="4" w:space="0" w:color="664BAB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2B7DD" w:themeColor="accent3"/>
        <w:left w:val="single" w:sz="4" w:space="0" w:color="C2B7DD" w:themeColor="accent3"/>
        <w:bottom w:val="single" w:sz="4" w:space="0" w:color="C2B7DD" w:themeColor="accent3"/>
        <w:right w:val="single" w:sz="4" w:space="0" w:color="C2B7D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2B7DD" w:themeColor="accent3"/>
          <w:right w:val="single" w:sz="4" w:space="0" w:color="C2B7DD" w:themeColor="accent3"/>
        </w:tcBorders>
      </w:tcPr>
    </w:tblStylePr>
    <w:tblStylePr w:type="band1Horz">
      <w:tblPr/>
      <w:tcPr>
        <w:tcBorders>
          <w:top w:val="single" w:sz="4" w:space="0" w:color="C2B7DD" w:themeColor="accent3"/>
          <w:bottom w:val="single" w:sz="4" w:space="0" w:color="C2B7D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2B7DD" w:themeColor="accent3"/>
          <w:left w:val="nil"/>
        </w:tcBorders>
      </w:tcPr>
    </w:tblStylePr>
    <w:tblStylePr w:type="swCell">
      <w:tblPr/>
      <w:tcPr>
        <w:tcBorders>
          <w:top w:val="double" w:sz="4" w:space="0" w:color="C2B7DD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FEDF6" w:themeColor="accent4"/>
        <w:left w:val="single" w:sz="4" w:space="0" w:color="EFEDF6" w:themeColor="accent4"/>
        <w:bottom w:val="single" w:sz="4" w:space="0" w:color="EFEDF6" w:themeColor="accent4"/>
        <w:right w:val="single" w:sz="4" w:space="0" w:color="EFEDF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EDF6" w:themeColor="accent4"/>
          <w:right w:val="single" w:sz="4" w:space="0" w:color="EFEDF6" w:themeColor="accent4"/>
        </w:tcBorders>
      </w:tcPr>
    </w:tblStylePr>
    <w:tblStylePr w:type="band1Horz">
      <w:tblPr/>
      <w:tcPr>
        <w:tcBorders>
          <w:top w:val="single" w:sz="4" w:space="0" w:color="EFEDF6" w:themeColor="accent4"/>
          <w:bottom w:val="single" w:sz="4" w:space="0" w:color="EFEDF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EDF6" w:themeColor="accent4"/>
          <w:left w:val="nil"/>
        </w:tcBorders>
      </w:tcPr>
    </w:tblStylePr>
    <w:tblStylePr w:type="swCell">
      <w:tblPr/>
      <w:tcPr>
        <w:tcBorders>
          <w:top w:val="double" w:sz="4" w:space="0" w:color="EFEDF6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2F0E6" w:themeColor="accent5"/>
        <w:left w:val="single" w:sz="4" w:space="0" w:color="F2F0E6" w:themeColor="accent5"/>
        <w:bottom w:val="single" w:sz="4" w:space="0" w:color="F2F0E6" w:themeColor="accent5"/>
        <w:right w:val="single" w:sz="4" w:space="0" w:color="F2F0E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F0E6" w:themeColor="accent5"/>
          <w:right w:val="single" w:sz="4" w:space="0" w:color="F2F0E6" w:themeColor="accent5"/>
        </w:tcBorders>
      </w:tcPr>
    </w:tblStylePr>
    <w:tblStylePr w:type="band1Horz">
      <w:tblPr/>
      <w:tcPr>
        <w:tcBorders>
          <w:top w:val="single" w:sz="4" w:space="0" w:color="F2F0E6" w:themeColor="accent5"/>
          <w:bottom w:val="single" w:sz="4" w:space="0" w:color="F2F0E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F0E6" w:themeColor="accent5"/>
          <w:left w:val="nil"/>
        </w:tcBorders>
      </w:tcPr>
    </w:tblStylePr>
    <w:tblStylePr w:type="swCell">
      <w:tblPr/>
      <w:tcPr>
        <w:tcBorders>
          <w:top w:val="double" w:sz="4" w:space="0" w:color="F2F0E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accent6"/>
        <w:left w:val="single" w:sz="4" w:space="0" w:color="110E17" w:themeColor="accent6"/>
        <w:bottom w:val="single" w:sz="4" w:space="0" w:color="110E17" w:themeColor="accent6"/>
        <w:right w:val="single" w:sz="4" w:space="0" w:color="110E1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10E17" w:themeColor="accent6"/>
          <w:right w:val="single" w:sz="4" w:space="0" w:color="110E17" w:themeColor="accent6"/>
        </w:tcBorders>
      </w:tcPr>
    </w:tblStylePr>
    <w:tblStylePr w:type="band1Horz">
      <w:tblPr/>
      <w:tcPr>
        <w:tcBorders>
          <w:top w:val="single" w:sz="4" w:space="0" w:color="110E17" w:themeColor="accent6"/>
          <w:bottom w:val="single" w:sz="4" w:space="0" w:color="110E1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10E17" w:themeColor="accent6"/>
          <w:left w:val="nil"/>
        </w:tcBorders>
      </w:tcPr>
    </w:tblStylePr>
    <w:tblStylePr w:type="swCell">
      <w:tblPr/>
      <w:tcPr>
        <w:tcBorders>
          <w:top w:val="double" w:sz="4" w:space="0" w:color="110E1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4-Accent1">
    <w:name w:val="List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4-Accent2">
    <w:name w:val="List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4-Accent3">
    <w:name w:val="List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4-Accent4">
    <w:name w:val="List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4-Accent5">
    <w:name w:val="List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4-Accent6">
    <w:name w:val="List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5donker">
    <w:name w:val="List Table 5 Dark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text1"/>
        <w:left w:val="single" w:sz="24" w:space="0" w:color="110E17" w:themeColor="text1"/>
        <w:bottom w:val="single" w:sz="24" w:space="0" w:color="110E17" w:themeColor="text1"/>
        <w:right w:val="single" w:sz="24" w:space="0" w:color="110E17" w:themeColor="text1"/>
      </w:tblBorders>
    </w:tblPr>
    <w:tcPr>
      <w:shd w:val="clear" w:color="auto" w:fill="110E17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47319" w:themeColor="accent1"/>
        <w:left w:val="single" w:sz="24" w:space="0" w:color="A47319" w:themeColor="accent1"/>
        <w:bottom w:val="single" w:sz="24" w:space="0" w:color="A47319" w:themeColor="accent1"/>
        <w:right w:val="single" w:sz="24" w:space="0" w:color="A47319" w:themeColor="accent1"/>
      </w:tblBorders>
    </w:tblPr>
    <w:tcPr>
      <w:shd w:val="clear" w:color="auto" w:fill="A4731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64BAB" w:themeColor="accent2"/>
        <w:left w:val="single" w:sz="24" w:space="0" w:color="664BAB" w:themeColor="accent2"/>
        <w:bottom w:val="single" w:sz="24" w:space="0" w:color="664BAB" w:themeColor="accent2"/>
        <w:right w:val="single" w:sz="24" w:space="0" w:color="664BAB" w:themeColor="accent2"/>
      </w:tblBorders>
    </w:tblPr>
    <w:tcPr>
      <w:shd w:val="clear" w:color="auto" w:fill="664B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2B7DD" w:themeColor="accent3"/>
        <w:left w:val="single" w:sz="24" w:space="0" w:color="C2B7DD" w:themeColor="accent3"/>
        <w:bottom w:val="single" w:sz="24" w:space="0" w:color="C2B7DD" w:themeColor="accent3"/>
        <w:right w:val="single" w:sz="24" w:space="0" w:color="C2B7DD" w:themeColor="accent3"/>
      </w:tblBorders>
    </w:tblPr>
    <w:tcPr>
      <w:shd w:val="clear" w:color="auto" w:fill="C2B7D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FEDF6" w:themeColor="accent4"/>
        <w:left w:val="single" w:sz="24" w:space="0" w:color="EFEDF6" w:themeColor="accent4"/>
        <w:bottom w:val="single" w:sz="24" w:space="0" w:color="EFEDF6" w:themeColor="accent4"/>
        <w:right w:val="single" w:sz="24" w:space="0" w:color="EFEDF6" w:themeColor="accent4"/>
      </w:tblBorders>
    </w:tblPr>
    <w:tcPr>
      <w:shd w:val="clear" w:color="auto" w:fill="EFEDF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F0E6" w:themeColor="accent5"/>
        <w:left w:val="single" w:sz="24" w:space="0" w:color="F2F0E6" w:themeColor="accent5"/>
        <w:bottom w:val="single" w:sz="24" w:space="0" w:color="F2F0E6" w:themeColor="accent5"/>
        <w:right w:val="single" w:sz="24" w:space="0" w:color="F2F0E6" w:themeColor="accent5"/>
      </w:tblBorders>
    </w:tblPr>
    <w:tcPr>
      <w:shd w:val="clear" w:color="auto" w:fill="F2F0E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rsid w:val="001D6A1E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10E17" w:themeColor="accent6"/>
        <w:left w:val="single" w:sz="24" w:space="0" w:color="110E17" w:themeColor="accent6"/>
        <w:bottom w:val="single" w:sz="24" w:space="0" w:color="110E17" w:themeColor="accent6"/>
        <w:right w:val="single" w:sz="24" w:space="0" w:color="110E17" w:themeColor="accent6"/>
      </w:tblBorders>
    </w:tblPr>
    <w:tcPr>
      <w:shd w:val="clear" w:color="auto" w:fill="110E1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110E17" w:themeColor="text1"/>
        <w:bottom w:val="single" w:sz="4" w:space="0" w:color="110E17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A47319" w:themeColor="accent1"/>
        <w:bottom w:val="single" w:sz="4" w:space="0" w:color="A4731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4731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664BAB" w:themeColor="accent2"/>
        <w:bottom w:val="single" w:sz="4" w:space="0" w:color="664B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64B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C2B7DD" w:themeColor="accent3"/>
        <w:bottom w:val="single" w:sz="4" w:space="0" w:color="C2B7D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C2B7D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EFEDF6" w:themeColor="accent4"/>
        <w:bottom w:val="single" w:sz="4" w:space="0" w:color="EFEDF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EFEDF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2F0E6" w:themeColor="accent5"/>
        <w:bottom w:val="single" w:sz="4" w:space="0" w:color="F2F0E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2F0E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110E17" w:themeColor="accent6"/>
        <w:bottom w:val="single" w:sz="4" w:space="0" w:color="110E1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10E1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Lijsttabel7kleurrijk">
    <w:name w:val="List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4731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4731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4731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4731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4B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4B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4B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4B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2B7D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2B7D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2B7D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2B7D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EDF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EDF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EDF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EDF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F0E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F0E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F0E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F0E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10E1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10E1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10E1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10E1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7E6BA5" w:themeColor="text1" w:themeTint="80"/>
        <w:bottom w:val="single" w:sz="4" w:space="0" w:color="7E6BA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E6BA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2Vert">
      <w:tblPr/>
      <w:tcPr>
        <w:tcBorders>
          <w:left w:val="single" w:sz="4" w:space="0" w:color="7E6BA5" w:themeColor="text1" w:themeTint="80"/>
          <w:right w:val="single" w:sz="4" w:space="0" w:color="7E6BA5" w:themeColor="text1" w:themeTint="80"/>
        </w:tcBorders>
      </w:tcPr>
    </w:tblStylePr>
    <w:tblStylePr w:type="band1Horz">
      <w:tblPr/>
      <w:tcPr>
        <w:tcBorders>
          <w:top w:val="single" w:sz="4" w:space="0" w:color="7E6BA5" w:themeColor="text1" w:themeTint="80"/>
          <w:bottom w:val="single" w:sz="4" w:space="0" w:color="7E6BA5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E6BA5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E6BA5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6BA5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6BA5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6BA5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6BA5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text1" w:themeTint="66"/>
        <w:left w:val="single" w:sz="4" w:space="0" w:color="9889B7" w:themeColor="text1" w:themeTint="66"/>
        <w:bottom w:val="single" w:sz="4" w:space="0" w:color="9889B7" w:themeColor="text1" w:themeTint="66"/>
        <w:right w:val="single" w:sz="4" w:space="0" w:color="9889B7" w:themeColor="text1" w:themeTint="66"/>
        <w:insideH w:val="single" w:sz="4" w:space="0" w:color="9889B7" w:themeColor="text1" w:themeTint="66"/>
        <w:insideV w:val="single" w:sz="4" w:space="0" w:color="9889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ECC8F" w:themeColor="accent1" w:themeTint="66"/>
        <w:left w:val="single" w:sz="4" w:space="0" w:color="EECC8F" w:themeColor="accent1" w:themeTint="66"/>
        <w:bottom w:val="single" w:sz="4" w:space="0" w:color="EECC8F" w:themeColor="accent1" w:themeTint="66"/>
        <w:right w:val="single" w:sz="4" w:space="0" w:color="EECC8F" w:themeColor="accent1" w:themeTint="66"/>
        <w:insideH w:val="single" w:sz="4" w:space="0" w:color="EECC8F" w:themeColor="accent1" w:themeTint="66"/>
        <w:insideV w:val="single" w:sz="4" w:space="0" w:color="EECC8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C1B5DE" w:themeColor="accent2" w:themeTint="66"/>
        <w:left w:val="single" w:sz="4" w:space="0" w:color="C1B5DE" w:themeColor="accent2" w:themeTint="66"/>
        <w:bottom w:val="single" w:sz="4" w:space="0" w:color="C1B5DE" w:themeColor="accent2" w:themeTint="66"/>
        <w:right w:val="single" w:sz="4" w:space="0" w:color="C1B5DE" w:themeColor="accent2" w:themeTint="66"/>
        <w:insideH w:val="single" w:sz="4" w:space="0" w:color="C1B5DE" w:themeColor="accent2" w:themeTint="66"/>
        <w:insideV w:val="single" w:sz="4" w:space="0" w:color="C1B5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6E2F1" w:themeColor="accent3" w:themeTint="66"/>
        <w:left w:val="single" w:sz="4" w:space="0" w:color="E6E2F1" w:themeColor="accent3" w:themeTint="66"/>
        <w:bottom w:val="single" w:sz="4" w:space="0" w:color="E6E2F1" w:themeColor="accent3" w:themeTint="66"/>
        <w:right w:val="single" w:sz="4" w:space="0" w:color="E6E2F1" w:themeColor="accent3" w:themeTint="66"/>
        <w:insideH w:val="single" w:sz="4" w:space="0" w:color="E6E2F1" w:themeColor="accent3" w:themeTint="66"/>
        <w:insideV w:val="single" w:sz="4" w:space="0" w:color="E6E2F1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8F7FB" w:themeColor="accent4" w:themeTint="66"/>
        <w:left w:val="single" w:sz="4" w:space="0" w:color="F8F7FB" w:themeColor="accent4" w:themeTint="66"/>
        <w:bottom w:val="single" w:sz="4" w:space="0" w:color="F8F7FB" w:themeColor="accent4" w:themeTint="66"/>
        <w:right w:val="single" w:sz="4" w:space="0" w:color="F8F7FB" w:themeColor="accent4" w:themeTint="66"/>
        <w:insideH w:val="single" w:sz="4" w:space="0" w:color="F8F7FB" w:themeColor="accent4" w:themeTint="66"/>
        <w:insideV w:val="single" w:sz="4" w:space="0" w:color="F8F7F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9F8F4" w:themeColor="accent5" w:themeTint="66"/>
        <w:left w:val="single" w:sz="4" w:space="0" w:color="F9F8F4" w:themeColor="accent5" w:themeTint="66"/>
        <w:bottom w:val="single" w:sz="4" w:space="0" w:color="F9F8F4" w:themeColor="accent5" w:themeTint="66"/>
        <w:right w:val="single" w:sz="4" w:space="0" w:color="F9F8F4" w:themeColor="accent5" w:themeTint="66"/>
        <w:insideH w:val="single" w:sz="4" w:space="0" w:color="F9F8F4" w:themeColor="accent5" w:themeTint="66"/>
        <w:insideV w:val="single" w:sz="4" w:space="0" w:color="F9F8F4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9889B7" w:themeColor="accent6" w:themeTint="66"/>
        <w:left w:val="single" w:sz="4" w:space="0" w:color="9889B7" w:themeColor="accent6" w:themeTint="66"/>
        <w:bottom w:val="single" w:sz="4" w:space="0" w:color="9889B7" w:themeColor="accent6" w:themeTint="66"/>
        <w:right w:val="single" w:sz="4" w:space="0" w:color="9889B7" w:themeColor="accent6" w:themeTint="66"/>
        <w:insideH w:val="single" w:sz="4" w:space="0" w:color="9889B7" w:themeColor="accent6" w:themeTint="66"/>
        <w:insideV w:val="single" w:sz="4" w:space="0" w:color="9889B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text1" w:themeTint="99"/>
        <w:bottom w:val="single" w:sz="2" w:space="0" w:color="67558C" w:themeColor="text1" w:themeTint="99"/>
        <w:insideH w:val="single" w:sz="2" w:space="0" w:color="67558C" w:themeColor="text1" w:themeTint="99"/>
        <w:insideV w:val="single" w:sz="2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2-Accent1">
    <w:name w:val="Grid Table 2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E5B357" w:themeColor="accent1" w:themeTint="99"/>
        <w:bottom w:val="single" w:sz="2" w:space="0" w:color="E5B357" w:themeColor="accent1" w:themeTint="99"/>
        <w:insideH w:val="single" w:sz="2" w:space="0" w:color="E5B357" w:themeColor="accent1" w:themeTint="99"/>
        <w:insideV w:val="single" w:sz="2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5B35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5B35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2-Accent2">
    <w:name w:val="Grid Table 2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A190CE" w:themeColor="accent2" w:themeTint="99"/>
        <w:bottom w:val="single" w:sz="2" w:space="0" w:color="A190CE" w:themeColor="accent2" w:themeTint="99"/>
        <w:insideH w:val="single" w:sz="2" w:space="0" w:color="A190CE" w:themeColor="accent2" w:themeTint="99"/>
        <w:insideV w:val="single" w:sz="2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190C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190C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2-Accent3">
    <w:name w:val="Grid Table 2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DAD3EA" w:themeColor="accent3" w:themeTint="99"/>
        <w:bottom w:val="single" w:sz="2" w:space="0" w:color="DAD3EA" w:themeColor="accent3" w:themeTint="99"/>
        <w:insideH w:val="single" w:sz="2" w:space="0" w:color="DAD3EA" w:themeColor="accent3" w:themeTint="99"/>
        <w:insideV w:val="single" w:sz="2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AD3E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AD3E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2-Accent4">
    <w:name w:val="Grid Table 2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5F4F9" w:themeColor="accent4" w:themeTint="99"/>
        <w:bottom w:val="single" w:sz="2" w:space="0" w:color="F5F4F9" w:themeColor="accent4" w:themeTint="99"/>
        <w:insideH w:val="single" w:sz="2" w:space="0" w:color="F5F4F9" w:themeColor="accent4" w:themeTint="99"/>
        <w:insideV w:val="single" w:sz="2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F4F9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F4F9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F7F5EF" w:themeColor="accent5" w:themeTint="99"/>
        <w:bottom w:val="single" w:sz="2" w:space="0" w:color="F7F5EF" w:themeColor="accent5" w:themeTint="99"/>
        <w:insideH w:val="single" w:sz="2" w:space="0" w:color="F7F5EF" w:themeColor="accent5" w:themeTint="99"/>
        <w:insideV w:val="single" w:sz="2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F5E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F5E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2-Accent6">
    <w:name w:val="Grid Table 2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2" w:space="0" w:color="67558C" w:themeColor="accent6" w:themeTint="99"/>
        <w:bottom w:val="single" w:sz="2" w:space="0" w:color="67558C" w:themeColor="accent6" w:themeTint="99"/>
        <w:insideH w:val="single" w:sz="2" w:space="0" w:color="67558C" w:themeColor="accent6" w:themeTint="99"/>
        <w:insideV w:val="single" w:sz="2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55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55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3">
    <w:name w:val="Grid Table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text1"/>
          <w:left w:val="single" w:sz="4" w:space="0" w:color="110E17" w:themeColor="text1"/>
          <w:bottom w:val="single" w:sz="4" w:space="0" w:color="110E17" w:themeColor="text1"/>
          <w:right w:val="single" w:sz="4" w:space="0" w:color="110E17" w:themeColor="text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</w:rPr>
      <w:tblPr/>
      <w:tcPr>
        <w:tcBorders>
          <w:top w:val="double" w:sz="4" w:space="0" w:color="110E1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4-Accent1">
    <w:name w:val="Grid Table 4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7319" w:themeColor="accent1"/>
          <w:left w:val="single" w:sz="4" w:space="0" w:color="A47319" w:themeColor="accent1"/>
          <w:bottom w:val="single" w:sz="4" w:space="0" w:color="A47319" w:themeColor="accent1"/>
          <w:right w:val="single" w:sz="4" w:space="0" w:color="A47319" w:themeColor="accent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</w:rPr>
      <w:tblPr/>
      <w:tcPr>
        <w:tcBorders>
          <w:top w:val="double" w:sz="4" w:space="0" w:color="A4731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4-Accent2">
    <w:name w:val="Grid Table 4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4BAB" w:themeColor="accent2"/>
          <w:left w:val="single" w:sz="4" w:space="0" w:color="664BAB" w:themeColor="accent2"/>
          <w:bottom w:val="single" w:sz="4" w:space="0" w:color="664BAB" w:themeColor="accent2"/>
          <w:right w:val="single" w:sz="4" w:space="0" w:color="664BAB" w:themeColor="accent2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</w:rPr>
      <w:tblPr/>
      <w:tcPr>
        <w:tcBorders>
          <w:top w:val="double" w:sz="4" w:space="0" w:color="664B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4-Accent3">
    <w:name w:val="Grid Table 4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2B7DD" w:themeColor="accent3"/>
          <w:left w:val="single" w:sz="4" w:space="0" w:color="C2B7DD" w:themeColor="accent3"/>
          <w:bottom w:val="single" w:sz="4" w:space="0" w:color="C2B7DD" w:themeColor="accent3"/>
          <w:right w:val="single" w:sz="4" w:space="0" w:color="C2B7DD" w:themeColor="accent3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</w:rPr>
      <w:tblPr/>
      <w:tcPr>
        <w:tcBorders>
          <w:top w:val="double" w:sz="4" w:space="0" w:color="C2B7D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4-Accent4">
    <w:name w:val="Grid Table 4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EDF6" w:themeColor="accent4"/>
          <w:left w:val="single" w:sz="4" w:space="0" w:color="EFEDF6" w:themeColor="accent4"/>
          <w:bottom w:val="single" w:sz="4" w:space="0" w:color="EFEDF6" w:themeColor="accent4"/>
          <w:right w:val="single" w:sz="4" w:space="0" w:color="EFEDF6" w:themeColor="accent4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</w:rPr>
      <w:tblPr/>
      <w:tcPr>
        <w:tcBorders>
          <w:top w:val="double" w:sz="4" w:space="0" w:color="EFEDF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F0E6" w:themeColor="accent5"/>
          <w:left w:val="single" w:sz="4" w:space="0" w:color="F2F0E6" w:themeColor="accent5"/>
          <w:bottom w:val="single" w:sz="4" w:space="0" w:color="F2F0E6" w:themeColor="accent5"/>
          <w:right w:val="single" w:sz="4" w:space="0" w:color="F2F0E6" w:themeColor="accent5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</w:rPr>
      <w:tblPr/>
      <w:tcPr>
        <w:tcBorders>
          <w:top w:val="double" w:sz="4" w:space="0" w:color="F2F0E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4-Accent6">
    <w:name w:val="Grid Table 4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10E17" w:themeColor="accent6"/>
          <w:left w:val="single" w:sz="4" w:space="0" w:color="110E17" w:themeColor="accent6"/>
          <w:bottom w:val="single" w:sz="4" w:space="0" w:color="110E17" w:themeColor="accent6"/>
          <w:right w:val="single" w:sz="4" w:space="0" w:color="110E17" w:themeColor="accent6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</w:rPr>
      <w:tblPr/>
      <w:tcPr>
        <w:tcBorders>
          <w:top w:val="double" w:sz="4" w:space="0" w:color="110E1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5donker">
    <w:name w:val="Grid Table 5 Dark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text1"/>
      </w:tcPr>
    </w:tblStylePr>
    <w:tblStylePr w:type="band1Vert">
      <w:tblPr/>
      <w:tcPr>
        <w:shd w:val="clear" w:color="auto" w:fill="9889B7" w:themeFill="text1" w:themeFillTint="66"/>
      </w:tcPr>
    </w:tblStylePr>
    <w:tblStylePr w:type="band1Horz">
      <w:tblPr/>
      <w:tcPr>
        <w:shd w:val="clear" w:color="auto" w:fill="9889B7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5C7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731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47319" w:themeFill="accent1"/>
      </w:tcPr>
    </w:tblStylePr>
    <w:tblStylePr w:type="band1Vert">
      <w:tblPr/>
      <w:tcPr>
        <w:shd w:val="clear" w:color="auto" w:fill="EECC8F" w:themeFill="accent1" w:themeFillTint="66"/>
      </w:tcPr>
    </w:tblStylePr>
    <w:tblStylePr w:type="band1Horz">
      <w:tblPr/>
      <w:tcPr>
        <w:shd w:val="clear" w:color="auto" w:fill="EECC8F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A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4B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4BAB" w:themeFill="accent2"/>
      </w:tcPr>
    </w:tblStylePr>
    <w:tblStylePr w:type="band1Vert">
      <w:tblPr/>
      <w:tcPr>
        <w:shd w:val="clear" w:color="auto" w:fill="C1B5DE" w:themeFill="accent2" w:themeFillTint="66"/>
      </w:tcPr>
    </w:tblStylePr>
    <w:tblStylePr w:type="band1Horz">
      <w:tblPr/>
      <w:tcPr>
        <w:shd w:val="clear" w:color="auto" w:fill="C1B5DE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F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2B7D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2B7DD" w:themeFill="accent3"/>
      </w:tcPr>
    </w:tblStylePr>
    <w:tblStylePr w:type="band1Vert">
      <w:tblPr/>
      <w:tcPr>
        <w:shd w:val="clear" w:color="auto" w:fill="E6E2F1" w:themeFill="accent3" w:themeFillTint="66"/>
      </w:tcPr>
    </w:tblStylePr>
    <w:tblStylePr w:type="band1Horz">
      <w:tblPr/>
      <w:tcPr>
        <w:shd w:val="clear" w:color="auto" w:fill="E6E2F1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B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EDF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EDF6" w:themeFill="accent4"/>
      </w:tcPr>
    </w:tblStylePr>
    <w:tblStylePr w:type="band1Vert">
      <w:tblPr/>
      <w:tcPr>
        <w:shd w:val="clear" w:color="auto" w:fill="F8F7FB" w:themeFill="accent4" w:themeFillTint="66"/>
      </w:tcPr>
    </w:tblStylePr>
    <w:tblStylePr w:type="band1Horz">
      <w:tblPr/>
      <w:tcPr>
        <w:shd w:val="clear" w:color="auto" w:fill="F8F7FB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CF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F0E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F0E6" w:themeFill="accent5"/>
      </w:tcPr>
    </w:tblStylePr>
    <w:tblStylePr w:type="band1Vert">
      <w:tblPr/>
      <w:tcPr>
        <w:shd w:val="clear" w:color="auto" w:fill="F9F8F4" w:themeFill="accent5" w:themeFillTint="66"/>
      </w:tcPr>
    </w:tblStylePr>
    <w:tblStylePr w:type="band1Horz">
      <w:tblPr/>
      <w:tcPr>
        <w:shd w:val="clear" w:color="auto" w:fill="F9F8F4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C4D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10E1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10E17" w:themeFill="accent6"/>
      </w:tcPr>
    </w:tblStylePr>
    <w:tblStylePr w:type="band1Vert">
      <w:tblPr/>
      <w:tcPr>
        <w:shd w:val="clear" w:color="auto" w:fill="9889B7" w:themeFill="accent6" w:themeFillTint="66"/>
      </w:tcPr>
    </w:tblStylePr>
    <w:tblStylePr w:type="band1Horz">
      <w:tblPr/>
      <w:tcPr>
        <w:shd w:val="clear" w:color="auto" w:fill="9889B7" w:themeFill="accent6" w:themeFillTint="66"/>
      </w:tcPr>
    </w:tblStylePr>
  </w:style>
  <w:style w:type="table" w:styleId="Rastertabel6kleurrijk">
    <w:name w:val="Grid Table 6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5B35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B35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190C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190C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AD3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AD3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5F4F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F4F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7F5E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F5E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755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55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</w:style>
  <w:style w:type="table" w:styleId="Rastertabel7kleurrijk">
    <w:name w:val="Grid Table 7 Colorful"/>
    <w:basedOn w:val="Standaardtabel"/>
    <w:uiPriority w:val="99"/>
    <w:rsid w:val="001D6A1E"/>
    <w:pPr>
      <w:spacing w:line="240" w:lineRule="auto"/>
    </w:pPr>
    <w:tblPr>
      <w:tblStyleRowBandSize w:val="1"/>
      <w:tblStyleColBandSize w:val="1"/>
      <w:tblBorders>
        <w:top w:val="single" w:sz="4" w:space="0" w:color="67558C" w:themeColor="text1" w:themeTint="99"/>
        <w:left w:val="single" w:sz="4" w:space="0" w:color="67558C" w:themeColor="text1" w:themeTint="99"/>
        <w:bottom w:val="single" w:sz="4" w:space="0" w:color="67558C" w:themeColor="text1" w:themeTint="99"/>
        <w:right w:val="single" w:sz="4" w:space="0" w:color="67558C" w:themeColor="text1" w:themeTint="99"/>
        <w:insideH w:val="single" w:sz="4" w:space="0" w:color="67558C" w:themeColor="text1" w:themeTint="99"/>
        <w:insideV w:val="single" w:sz="4" w:space="0" w:color="67558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text1" w:themeFillTint="33"/>
      </w:tcPr>
    </w:tblStylePr>
    <w:tblStylePr w:type="band1Horz">
      <w:tblPr/>
      <w:tcPr>
        <w:shd w:val="clear" w:color="auto" w:fill="CBC4DB" w:themeFill="text1" w:themeFillTint="33"/>
      </w:tcPr>
    </w:tblStylePr>
    <w:tblStylePr w:type="neCell">
      <w:tblPr/>
      <w:tcPr>
        <w:tcBorders>
          <w:bottom w:val="single" w:sz="4" w:space="0" w:color="67558C" w:themeColor="text1" w:themeTint="99"/>
        </w:tcBorders>
      </w:tcPr>
    </w:tblStylePr>
    <w:tblStylePr w:type="nwCell">
      <w:tblPr/>
      <w:tcPr>
        <w:tcBorders>
          <w:bottom w:val="single" w:sz="4" w:space="0" w:color="67558C" w:themeColor="text1" w:themeTint="99"/>
        </w:tcBorders>
      </w:tcPr>
    </w:tblStylePr>
    <w:tblStylePr w:type="seCell">
      <w:tblPr/>
      <w:tcPr>
        <w:tcBorders>
          <w:top w:val="single" w:sz="4" w:space="0" w:color="67558C" w:themeColor="text1" w:themeTint="99"/>
        </w:tcBorders>
      </w:tcPr>
    </w:tblStylePr>
    <w:tblStylePr w:type="swCell">
      <w:tblPr/>
      <w:tcPr>
        <w:tcBorders>
          <w:top w:val="single" w:sz="4" w:space="0" w:color="67558C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rsid w:val="001D6A1E"/>
    <w:pPr>
      <w:spacing w:line="240" w:lineRule="auto"/>
    </w:pPr>
    <w:rPr>
      <w:color w:val="7A5512" w:themeColor="accent1" w:themeShade="BF"/>
    </w:rPr>
    <w:tblPr>
      <w:tblStyleRowBandSize w:val="1"/>
      <w:tblStyleColBandSize w:val="1"/>
      <w:tblBorders>
        <w:top w:val="single" w:sz="4" w:space="0" w:color="E5B357" w:themeColor="accent1" w:themeTint="99"/>
        <w:left w:val="single" w:sz="4" w:space="0" w:color="E5B357" w:themeColor="accent1" w:themeTint="99"/>
        <w:bottom w:val="single" w:sz="4" w:space="0" w:color="E5B357" w:themeColor="accent1" w:themeTint="99"/>
        <w:right w:val="single" w:sz="4" w:space="0" w:color="E5B357" w:themeColor="accent1" w:themeTint="99"/>
        <w:insideH w:val="single" w:sz="4" w:space="0" w:color="E5B357" w:themeColor="accent1" w:themeTint="99"/>
        <w:insideV w:val="single" w:sz="4" w:space="0" w:color="E5B35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E5C7" w:themeFill="accent1" w:themeFillTint="33"/>
      </w:tcPr>
    </w:tblStylePr>
    <w:tblStylePr w:type="band1Horz">
      <w:tblPr/>
      <w:tcPr>
        <w:shd w:val="clear" w:color="auto" w:fill="F6E5C7" w:themeFill="accent1" w:themeFillTint="33"/>
      </w:tcPr>
    </w:tblStylePr>
    <w:tblStylePr w:type="neCell">
      <w:tblPr/>
      <w:tcPr>
        <w:tcBorders>
          <w:bottom w:val="single" w:sz="4" w:space="0" w:color="E5B357" w:themeColor="accent1" w:themeTint="99"/>
        </w:tcBorders>
      </w:tcPr>
    </w:tblStylePr>
    <w:tblStylePr w:type="nwCell">
      <w:tblPr/>
      <w:tcPr>
        <w:tcBorders>
          <w:bottom w:val="single" w:sz="4" w:space="0" w:color="E5B357" w:themeColor="accent1" w:themeTint="99"/>
        </w:tcBorders>
      </w:tcPr>
    </w:tblStylePr>
    <w:tblStylePr w:type="seCell">
      <w:tblPr/>
      <w:tcPr>
        <w:tcBorders>
          <w:top w:val="single" w:sz="4" w:space="0" w:color="E5B357" w:themeColor="accent1" w:themeTint="99"/>
        </w:tcBorders>
      </w:tcPr>
    </w:tblStylePr>
    <w:tblStylePr w:type="swCell">
      <w:tblPr/>
      <w:tcPr>
        <w:tcBorders>
          <w:top w:val="single" w:sz="4" w:space="0" w:color="E5B35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rsid w:val="001D6A1E"/>
    <w:pPr>
      <w:spacing w:line="240" w:lineRule="auto"/>
    </w:pPr>
    <w:rPr>
      <w:color w:val="4C387F" w:themeColor="accent2" w:themeShade="BF"/>
    </w:rPr>
    <w:tblPr>
      <w:tblStyleRowBandSize w:val="1"/>
      <w:tblStyleColBandSize w:val="1"/>
      <w:tblBorders>
        <w:top w:val="single" w:sz="4" w:space="0" w:color="A190CE" w:themeColor="accent2" w:themeTint="99"/>
        <w:left w:val="single" w:sz="4" w:space="0" w:color="A190CE" w:themeColor="accent2" w:themeTint="99"/>
        <w:bottom w:val="single" w:sz="4" w:space="0" w:color="A190CE" w:themeColor="accent2" w:themeTint="99"/>
        <w:right w:val="single" w:sz="4" w:space="0" w:color="A190CE" w:themeColor="accent2" w:themeTint="99"/>
        <w:insideH w:val="single" w:sz="4" w:space="0" w:color="A190CE" w:themeColor="accent2" w:themeTint="99"/>
        <w:insideV w:val="single" w:sz="4" w:space="0" w:color="A190C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AEF" w:themeFill="accent2" w:themeFillTint="33"/>
      </w:tcPr>
    </w:tblStylePr>
    <w:tblStylePr w:type="band1Horz">
      <w:tblPr/>
      <w:tcPr>
        <w:shd w:val="clear" w:color="auto" w:fill="DFDAEF" w:themeFill="accent2" w:themeFillTint="33"/>
      </w:tcPr>
    </w:tblStylePr>
    <w:tblStylePr w:type="neCell">
      <w:tblPr/>
      <w:tcPr>
        <w:tcBorders>
          <w:bottom w:val="single" w:sz="4" w:space="0" w:color="A190CE" w:themeColor="accent2" w:themeTint="99"/>
        </w:tcBorders>
      </w:tcPr>
    </w:tblStylePr>
    <w:tblStylePr w:type="nwCell">
      <w:tblPr/>
      <w:tcPr>
        <w:tcBorders>
          <w:bottom w:val="single" w:sz="4" w:space="0" w:color="A190CE" w:themeColor="accent2" w:themeTint="99"/>
        </w:tcBorders>
      </w:tcPr>
    </w:tblStylePr>
    <w:tblStylePr w:type="seCell">
      <w:tblPr/>
      <w:tcPr>
        <w:tcBorders>
          <w:top w:val="single" w:sz="4" w:space="0" w:color="A190CE" w:themeColor="accent2" w:themeTint="99"/>
        </w:tcBorders>
      </w:tcPr>
    </w:tblStylePr>
    <w:tblStylePr w:type="swCell">
      <w:tblPr/>
      <w:tcPr>
        <w:tcBorders>
          <w:top w:val="single" w:sz="4" w:space="0" w:color="A190C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rsid w:val="001D6A1E"/>
    <w:pPr>
      <w:spacing w:line="240" w:lineRule="auto"/>
    </w:pPr>
    <w:rPr>
      <w:color w:val="8771BC" w:themeColor="accent3" w:themeShade="BF"/>
    </w:rPr>
    <w:tblPr>
      <w:tblStyleRowBandSize w:val="1"/>
      <w:tblStyleColBandSize w:val="1"/>
      <w:tblBorders>
        <w:top w:val="single" w:sz="4" w:space="0" w:color="DAD3EA" w:themeColor="accent3" w:themeTint="99"/>
        <w:left w:val="single" w:sz="4" w:space="0" w:color="DAD3EA" w:themeColor="accent3" w:themeTint="99"/>
        <w:bottom w:val="single" w:sz="4" w:space="0" w:color="DAD3EA" w:themeColor="accent3" w:themeTint="99"/>
        <w:right w:val="single" w:sz="4" w:space="0" w:color="DAD3EA" w:themeColor="accent3" w:themeTint="99"/>
        <w:insideH w:val="single" w:sz="4" w:space="0" w:color="DAD3EA" w:themeColor="accent3" w:themeTint="99"/>
        <w:insideV w:val="single" w:sz="4" w:space="0" w:color="DAD3EA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F8" w:themeFill="accent3" w:themeFillTint="33"/>
      </w:tcPr>
    </w:tblStylePr>
    <w:tblStylePr w:type="band1Horz">
      <w:tblPr/>
      <w:tcPr>
        <w:shd w:val="clear" w:color="auto" w:fill="F2F0F8" w:themeFill="accent3" w:themeFillTint="33"/>
      </w:tcPr>
    </w:tblStylePr>
    <w:tblStylePr w:type="neCell">
      <w:tblPr/>
      <w:tcPr>
        <w:tcBorders>
          <w:bottom w:val="single" w:sz="4" w:space="0" w:color="DAD3EA" w:themeColor="accent3" w:themeTint="99"/>
        </w:tcBorders>
      </w:tcPr>
    </w:tblStylePr>
    <w:tblStylePr w:type="nwCell">
      <w:tblPr/>
      <w:tcPr>
        <w:tcBorders>
          <w:bottom w:val="single" w:sz="4" w:space="0" w:color="DAD3EA" w:themeColor="accent3" w:themeTint="99"/>
        </w:tcBorders>
      </w:tcPr>
    </w:tblStylePr>
    <w:tblStylePr w:type="seCell">
      <w:tblPr/>
      <w:tcPr>
        <w:tcBorders>
          <w:top w:val="single" w:sz="4" w:space="0" w:color="DAD3EA" w:themeColor="accent3" w:themeTint="99"/>
        </w:tcBorders>
      </w:tcPr>
    </w:tblStylePr>
    <w:tblStylePr w:type="swCell">
      <w:tblPr/>
      <w:tcPr>
        <w:tcBorders>
          <w:top w:val="single" w:sz="4" w:space="0" w:color="DAD3EA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rsid w:val="001D6A1E"/>
    <w:pPr>
      <w:spacing w:line="240" w:lineRule="auto"/>
    </w:pPr>
    <w:rPr>
      <w:color w:val="A69CCD" w:themeColor="accent4" w:themeShade="BF"/>
    </w:rPr>
    <w:tblPr>
      <w:tblStyleRowBandSize w:val="1"/>
      <w:tblStyleColBandSize w:val="1"/>
      <w:tblBorders>
        <w:top w:val="single" w:sz="4" w:space="0" w:color="F5F4F9" w:themeColor="accent4" w:themeTint="99"/>
        <w:left w:val="single" w:sz="4" w:space="0" w:color="F5F4F9" w:themeColor="accent4" w:themeTint="99"/>
        <w:bottom w:val="single" w:sz="4" w:space="0" w:color="F5F4F9" w:themeColor="accent4" w:themeTint="99"/>
        <w:right w:val="single" w:sz="4" w:space="0" w:color="F5F4F9" w:themeColor="accent4" w:themeTint="99"/>
        <w:insideH w:val="single" w:sz="4" w:space="0" w:color="F5F4F9" w:themeColor="accent4" w:themeTint="99"/>
        <w:insideV w:val="single" w:sz="4" w:space="0" w:color="F5F4F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BFD" w:themeFill="accent4" w:themeFillTint="33"/>
      </w:tcPr>
    </w:tblStylePr>
    <w:tblStylePr w:type="band1Horz">
      <w:tblPr/>
      <w:tcPr>
        <w:shd w:val="clear" w:color="auto" w:fill="FBFBFD" w:themeFill="accent4" w:themeFillTint="33"/>
      </w:tcPr>
    </w:tblStylePr>
    <w:tblStylePr w:type="neCell">
      <w:tblPr/>
      <w:tcPr>
        <w:tcBorders>
          <w:bottom w:val="single" w:sz="4" w:space="0" w:color="F5F4F9" w:themeColor="accent4" w:themeTint="99"/>
        </w:tcBorders>
      </w:tcPr>
    </w:tblStylePr>
    <w:tblStylePr w:type="nwCell">
      <w:tblPr/>
      <w:tcPr>
        <w:tcBorders>
          <w:bottom w:val="single" w:sz="4" w:space="0" w:color="F5F4F9" w:themeColor="accent4" w:themeTint="99"/>
        </w:tcBorders>
      </w:tcPr>
    </w:tblStylePr>
    <w:tblStylePr w:type="seCell">
      <w:tblPr/>
      <w:tcPr>
        <w:tcBorders>
          <w:top w:val="single" w:sz="4" w:space="0" w:color="F5F4F9" w:themeColor="accent4" w:themeTint="99"/>
        </w:tcBorders>
      </w:tcPr>
    </w:tblStylePr>
    <w:tblStylePr w:type="swCell">
      <w:tblPr/>
      <w:tcPr>
        <w:tcBorders>
          <w:top w:val="single" w:sz="4" w:space="0" w:color="F5F4F9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rsid w:val="001D6A1E"/>
    <w:pPr>
      <w:spacing w:line="240" w:lineRule="auto"/>
    </w:pPr>
    <w:rPr>
      <w:color w:val="C9C197" w:themeColor="accent5" w:themeShade="BF"/>
    </w:rPr>
    <w:tblPr>
      <w:tblStyleRowBandSize w:val="1"/>
      <w:tblStyleColBandSize w:val="1"/>
      <w:tblBorders>
        <w:top w:val="single" w:sz="4" w:space="0" w:color="F7F5EF" w:themeColor="accent5" w:themeTint="99"/>
        <w:left w:val="single" w:sz="4" w:space="0" w:color="F7F5EF" w:themeColor="accent5" w:themeTint="99"/>
        <w:bottom w:val="single" w:sz="4" w:space="0" w:color="F7F5EF" w:themeColor="accent5" w:themeTint="99"/>
        <w:right w:val="single" w:sz="4" w:space="0" w:color="F7F5EF" w:themeColor="accent5" w:themeTint="99"/>
        <w:insideH w:val="single" w:sz="4" w:space="0" w:color="F7F5EF" w:themeColor="accent5" w:themeTint="99"/>
        <w:insideV w:val="single" w:sz="4" w:space="0" w:color="F7F5E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CF9" w:themeFill="accent5" w:themeFillTint="33"/>
      </w:tcPr>
    </w:tblStylePr>
    <w:tblStylePr w:type="band1Horz">
      <w:tblPr/>
      <w:tcPr>
        <w:shd w:val="clear" w:color="auto" w:fill="FCFCF9" w:themeFill="accent5" w:themeFillTint="33"/>
      </w:tcPr>
    </w:tblStylePr>
    <w:tblStylePr w:type="neCell">
      <w:tblPr/>
      <w:tcPr>
        <w:tcBorders>
          <w:bottom w:val="single" w:sz="4" w:space="0" w:color="F7F5EF" w:themeColor="accent5" w:themeTint="99"/>
        </w:tcBorders>
      </w:tcPr>
    </w:tblStylePr>
    <w:tblStylePr w:type="nwCell">
      <w:tblPr/>
      <w:tcPr>
        <w:tcBorders>
          <w:bottom w:val="single" w:sz="4" w:space="0" w:color="F7F5EF" w:themeColor="accent5" w:themeTint="99"/>
        </w:tcBorders>
      </w:tcPr>
    </w:tblStylePr>
    <w:tblStylePr w:type="seCell">
      <w:tblPr/>
      <w:tcPr>
        <w:tcBorders>
          <w:top w:val="single" w:sz="4" w:space="0" w:color="F7F5EF" w:themeColor="accent5" w:themeTint="99"/>
        </w:tcBorders>
      </w:tcPr>
    </w:tblStylePr>
    <w:tblStylePr w:type="swCell">
      <w:tblPr/>
      <w:tcPr>
        <w:tcBorders>
          <w:top w:val="single" w:sz="4" w:space="0" w:color="F7F5EF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rsid w:val="001D6A1E"/>
    <w:pPr>
      <w:spacing w:line="240" w:lineRule="auto"/>
    </w:pPr>
    <w:rPr>
      <w:color w:val="0C0A11" w:themeColor="accent6" w:themeShade="BF"/>
    </w:rPr>
    <w:tblPr>
      <w:tblStyleRowBandSize w:val="1"/>
      <w:tblStyleColBandSize w:val="1"/>
      <w:tblBorders>
        <w:top w:val="single" w:sz="4" w:space="0" w:color="67558C" w:themeColor="accent6" w:themeTint="99"/>
        <w:left w:val="single" w:sz="4" w:space="0" w:color="67558C" w:themeColor="accent6" w:themeTint="99"/>
        <w:bottom w:val="single" w:sz="4" w:space="0" w:color="67558C" w:themeColor="accent6" w:themeTint="99"/>
        <w:right w:val="single" w:sz="4" w:space="0" w:color="67558C" w:themeColor="accent6" w:themeTint="99"/>
        <w:insideH w:val="single" w:sz="4" w:space="0" w:color="67558C" w:themeColor="accent6" w:themeTint="99"/>
        <w:insideV w:val="single" w:sz="4" w:space="0" w:color="6755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C4DB" w:themeFill="accent6" w:themeFillTint="33"/>
      </w:tcPr>
    </w:tblStylePr>
    <w:tblStylePr w:type="band1Horz">
      <w:tblPr/>
      <w:tcPr>
        <w:shd w:val="clear" w:color="auto" w:fill="CBC4DB" w:themeFill="accent6" w:themeFillTint="33"/>
      </w:tcPr>
    </w:tblStylePr>
    <w:tblStylePr w:type="neCell">
      <w:tblPr/>
      <w:tcPr>
        <w:tcBorders>
          <w:bottom w:val="single" w:sz="4" w:space="0" w:color="67558C" w:themeColor="accent6" w:themeTint="99"/>
        </w:tcBorders>
      </w:tcPr>
    </w:tblStylePr>
    <w:tblStylePr w:type="nwCell">
      <w:tblPr/>
      <w:tcPr>
        <w:tcBorders>
          <w:bottom w:val="single" w:sz="4" w:space="0" w:color="67558C" w:themeColor="accent6" w:themeTint="99"/>
        </w:tcBorders>
      </w:tcPr>
    </w:tblStylePr>
    <w:tblStylePr w:type="seCell">
      <w:tblPr/>
      <w:tcPr>
        <w:tcBorders>
          <w:top w:val="single" w:sz="4" w:space="0" w:color="67558C" w:themeColor="accent6" w:themeTint="99"/>
        </w:tcBorders>
      </w:tcPr>
    </w:tblStylePr>
    <w:tblStylePr w:type="swCell">
      <w:tblPr/>
      <w:tcPr>
        <w:tcBorders>
          <w:top w:val="single" w:sz="4" w:space="0" w:color="67558C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rsid w:val="001D6A1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itemlistRYSE">
    <w:name w:val="Agenda item (list) RYSE"/>
    <w:uiPriority w:val="99"/>
    <w:semiHidden/>
    <w:rsid w:val="002E0FAE"/>
    <w:pPr>
      <w:numPr>
        <w:numId w:val="22"/>
      </w:numPr>
    </w:pPr>
  </w:style>
  <w:style w:type="paragraph" w:customStyle="1" w:styleId="Heading1nonumbernotintocRYSE">
    <w:name w:val="Heading 1 no number (not in toc) RYSE"/>
    <w:basedOn w:val="ZsysbasisRYSE"/>
    <w:next w:val="BodytextRYSE"/>
    <w:uiPriority w:val="95"/>
    <w:rsid w:val="00910752"/>
    <w:pPr>
      <w:keepNext/>
      <w:keepLines/>
      <w:spacing w:line="400" w:lineRule="atLeast"/>
      <w:outlineLvl w:val="0"/>
    </w:pPr>
    <w:rPr>
      <w:b/>
      <w:sz w:val="24"/>
      <w:szCs w:val="32"/>
    </w:rPr>
  </w:style>
  <w:style w:type="character" w:customStyle="1" w:styleId="BodytextitalicRYSEChar">
    <w:name w:val="Body text italic RYSE Char"/>
    <w:basedOn w:val="ZsysbasisRYSEChar"/>
    <w:link w:val="BodytextitalicRYSE"/>
    <w:uiPriority w:val="1"/>
    <w:rsid w:val="00910752"/>
    <w:rPr>
      <w:i/>
      <w:iCs/>
    </w:rPr>
  </w:style>
  <w:style w:type="character" w:customStyle="1" w:styleId="BodytextboldRYSEChar">
    <w:name w:val="Body text bold RYSE Char"/>
    <w:basedOn w:val="ZsysbasisRYSEChar"/>
    <w:link w:val="BodytextboldRYSE"/>
    <w:uiPriority w:val="2"/>
    <w:rsid w:val="00910752"/>
    <w:rPr>
      <w:b/>
      <w:bCs/>
    </w:rPr>
  </w:style>
  <w:style w:type="table" w:customStyle="1" w:styleId="TabelstijlmetopmaakRYSE">
    <w:name w:val="Tabelstijl met opmaak RYSE"/>
    <w:basedOn w:val="Standaardtabel"/>
    <w:uiPriority w:val="99"/>
    <w:rsid w:val="00670596"/>
    <w:pPr>
      <w:spacing w:line="260" w:lineRule="atLeast"/>
    </w:pPr>
    <w:rPr>
      <w:szCs w:val="20"/>
    </w:rPr>
    <w:tblPr>
      <w:tblStyleRowBandSize w:val="1"/>
      <w:tblCellMar>
        <w:left w:w="60" w:type="dxa"/>
        <w:right w:w="60" w:type="dxa"/>
      </w:tblCellMar>
    </w:tblPr>
    <w:tblStylePr w:type="firstRow">
      <w:pPr>
        <w:wordWrap/>
        <w:spacing w:line="240" w:lineRule="atLeast"/>
      </w:pPr>
      <w:rPr>
        <w:rFonts w:ascii="Oswald Medium" w:hAnsi="Oswald Medium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47319" w:themeFill="accent1"/>
        <w:tcMar>
          <w:top w:w="0" w:type="nil"/>
          <w:left w:w="0" w:type="nil"/>
          <w:bottom w:w="40" w:type="dxa"/>
          <w:right w:w="0" w:type="nil"/>
        </w:tcMar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0E6" w:themeFill="accent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ABDB5A-8EB5-4546-BEDA-27C33CE878D9}"/>
      </w:docPartPr>
      <w:docPartBody>
        <w:p w:rsidR="00AB2FEC" w:rsidRDefault="00AB2FEC">
          <w:r w:rsidRPr="009440A8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Oswald Medium">
    <w:altName w:val="Oswald Medium"/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Montserrat Thin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Oswald Light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FEC"/>
    <w:rsid w:val="00173941"/>
    <w:rsid w:val="002207E8"/>
    <w:rsid w:val="00AB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aliases w:val="Placeholder RYSE"/>
    <w:basedOn w:val="Standaardalinea-lettertype"/>
    <w:uiPriority w:val="99"/>
    <w:semiHidden/>
    <w:rsid w:val="00AB2FEC"/>
    <w:rPr>
      <w:color w:val="000000"/>
      <w:bdr w:val="none" w:sz="0" w:space="0" w:color="auto"/>
      <w:shd w:val="clear" w:color="auto" w:fill="FFB15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leuren RYSE">
      <a:dk1>
        <a:srgbClr val="110E17"/>
      </a:dk1>
      <a:lt1>
        <a:srgbClr val="FFFFFF"/>
      </a:lt1>
      <a:dk2>
        <a:srgbClr val="000000"/>
      </a:dk2>
      <a:lt2>
        <a:srgbClr val="FFFFFF"/>
      </a:lt2>
      <a:accent1>
        <a:srgbClr val="A47319"/>
      </a:accent1>
      <a:accent2>
        <a:srgbClr val="664BAB"/>
      </a:accent2>
      <a:accent3>
        <a:srgbClr val="C2B7DD"/>
      </a:accent3>
      <a:accent4>
        <a:srgbClr val="EFEDF6"/>
      </a:accent4>
      <a:accent5>
        <a:srgbClr val="F2F0E6"/>
      </a:accent5>
      <a:accent6>
        <a:srgbClr val="110E17"/>
      </a:accent6>
      <a:hlink>
        <a:srgbClr val="000000"/>
      </a:hlink>
      <a:folHlink>
        <a:srgbClr val="000000"/>
      </a:folHlink>
    </a:clrScheme>
    <a:fontScheme name="Lettertypen RYSE">
      <a:majorFont>
        <a:latin typeface="Oswald Medium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64393A73AA943B6BFAC92BE1EB3C0" ma:contentTypeVersion="18" ma:contentTypeDescription="Een nieuw document maken." ma:contentTypeScope="" ma:versionID="1baedf9a223880f45fadb66fe860cf5d">
  <xsd:schema xmlns:xsd="http://www.w3.org/2001/XMLSchema" xmlns:xs="http://www.w3.org/2001/XMLSchema" xmlns:p="http://schemas.microsoft.com/office/2006/metadata/properties" xmlns:ns1="http://schemas.microsoft.com/sharepoint/v3" xmlns:ns2="921a863f-2158-4960-a699-56acc36deae6" xmlns:ns3="eea5d0c4-c213-4038-9cc1-375cdc149d80" targetNamespace="http://schemas.microsoft.com/office/2006/metadata/properties" ma:root="true" ma:fieldsID="411f3f600a1405246d90ee898b7d18b7" ns1:_="" ns2:_="" ns3:_="">
    <xsd:import namespace="http://schemas.microsoft.com/sharepoint/v3"/>
    <xsd:import namespace="921a863f-2158-4960-a699-56acc36deae6"/>
    <xsd:import namespace="eea5d0c4-c213-4038-9cc1-375cdc149d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a863f-2158-4960-a699-56acc36deae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1a2edf-2520-4747-bdca-0eaa2b7378ca}" ma:internalName="TaxCatchAll" ma:showField="CatchAllData" ma:web="921a863f-2158-4960-a699-56acc36d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5d0c4-c213-4038-9cc1-375cdc14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016ff5da-4fde-4543-9aee-7bf5f3f88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21a863f-2158-4960-a699-56acc36deae6" xsi:nil="true"/>
    <lcf76f155ced4ddcb4097134ff3c332f xmlns="eea5d0c4-c213-4038-9cc1-375cdc149d80">
      <Terms xmlns="http://schemas.microsoft.com/office/infopath/2007/PartnerControls"/>
    </lcf76f155ced4ddcb4097134ff3c332f>
    <_ip_UnifiedCompliancePolicyProperties xmlns="http://schemas.microsoft.com/sharepoint/v3" xsi:nil="true"/>
    <_dlc_DocId xmlns="921a863f-2158-4960-a699-56acc36deae6">HRSSK3YWNC4Z-65355166-825477</_dlc_DocId>
    <_dlc_DocIdUrl xmlns="921a863f-2158-4960-a699-56acc36deae6">
      <Url>https://rysebv.sharepoint.com/sites/BU/_layouts/15/DocIdRedir.aspx?ID=HRSSK3YWNC4Z-65355166-825477</Url>
      <Description>HRSSK3YWNC4Z-65355166-825477</Description>
    </_dlc_DocIdUrl>
  </documentManagement>
</p:properties>
</file>

<file path=customXml/itemProps1.xml><?xml version="1.0" encoding="utf-8"?>
<ds:datastoreItem xmlns:ds="http://schemas.openxmlformats.org/officeDocument/2006/customXml" ds:itemID="{9786ACFC-92ED-400D-A6B6-2951567EA086}"/>
</file>

<file path=customXml/itemProps2.xml><?xml version="1.0" encoding="utf-8"?>
<ds:datastoreItem xmlns:ds="http://schemas.openxmlformats.org/officeDocument/2006/customXml" ds:itemID="{BEED901D-4873-4C87-88A1-23396427A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52537-727D-43AB-9535-060F7D88B15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CD27078-814A-4102-AFD3-60EEDE9B80F2}">
  <ds:schemaRefs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sharepoint/v3"/>
    <ds:schemaRef ds:uri="http://schemas.microsoft.com/office/infopath/2007/PartnerControls"/>
    <ds:schemaRef ds:uri="921a863f-2158-4960-a699-56acc36deae6"/>
    <ds:schemaRef ds:uri="http://schemas.openxmlformats.org/package/2006/metadata/core-properties"/>
    <ds:schemaRef ds:uri="eea5d0c4-c213-4038-9cc1-375cdc149d8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243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Gerine Hoorn | RYSE</dc:creator>
  <cp:keywords/>
  <dc:description/>
  <cp:lastModifiedBy>Gerine Hoorn | RYSE</cp:lastModifiedBy>
  <cp:revision>10</cp:revision>
  <cp:lastPrinted>2023-05-30T12:05:00Z</cp:lastPrinted>
  <dcterms:created xsi:type="dcterms:W3CDTF">2025-07-04T14:40:00Z</dcterms:created>
  <dcterms:modified xsi:type="dcterms:W3CDTF">2026-01-28T09:38:00Z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0x010100EBD64393A73AA943B6BFAC92BE1EB3C0</vt:lpwstr>
  </property>
  <property fmtid="{D5CDD505-2E9C-101B-9397-08002B2CF9AE}" pid="4" name="MediaServiceImageTags">
    <vt:lpwstr/>
  </property>
  <property fmtid="{D5CDD505-2E9C-101B-9397-08002B2CF9AE}" pid="5" name="_dlc_DocIdItemGuid">
    <vt:lpwstr>fd52cff8-3b6c-4ab8-aec9-0245cb8184f8</vt:lpwstr>
  </property>
</Properties>
</file>